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4784E" w14:textId="6690ADD1" w:rsidR="00EE2A3D" w:rsidRPr="00BD1B9C" w:rsidRDefault="000148A0" w:rsidP="002C7CE0">
      <w:pPr>
        <w:jc w:val="center"/>
        <w:rPr>
          <w:rFonts w:asciiTheme="majorHAnsi" w:hAnsiTheme="majorHAnsi"/>
          <w:b/>
          <w:sz w:val="32"/>
          <w:szCs w:val="32"/>
        </w:rPr>
      </w:pPr>
      <w:r w:rsidRPr="00BD1B9C">
        <w:rPr>
          <w:rFonts w:asciiTheme="majorHAnsi" w:hAnsiTheme="majorHAnsi"/>
          <w:b/>
          <w:noProof/>
        </w:rPr>
        <w:drawing>
          <wp:anchor distT="0" distB="0" distL="114300" distR="114300" simplePos="0" relativeHeight="251657216" behindDoc="0" locked="0" layoutInCell="1" allowOverlap="1" wp14:anchorId="2F5D03A1" wp14:editId="11776AB8">
            <wp:simplePos x="0" y="0"/>
            <wp:positionH relativeFrom="column">
              <wp:posOffset>5419725</wp:posOffset>
            </wp:positionH>
            <wp:positionV relativeFrom="paragraph">
              <wp:posOffset>-54279</wp:posOffset>
            </wp:positionV>
            <wp:extent cx="1137036" cy="861419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36" cy="861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B9C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BB10F79" wp14:editId="0B51C451">
            <wp:simplePos x="0" y="0"/>
            <wp:positionH relativeFrom="column">
              <wp:posOffset>177165</wp:posOffset>
            </wp:positionH>
            <wp:positionV relativeFrom="paragraph">
              <wp:posOffset>3175</wp:posOffset>
            </wp:positionV>
            <wp:extent cx="918210" cy="7912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rrad:Documents:SOFT:Vendor:Atlanta 2015:SOFT ATLANTA 2015 FINAL LOGO:Transparent Png Versions:SOFTAtlanta2015Logo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B9C">
        <w:rPr>
          <w:rFonts w:asciiTheme="majorHAnsi" w:hAnsiTheme="majorHAnsi"/>
          <w:noProof/>
        </w:rPr>
        <w:drawing>
          <wp:anchor distT="36576" distB="36576" distL="36576" distR="36576" simplePos="0" relativeHeight="251665408" behindDoc="0" locked="0" layoutInCell="1" allowOverlap="1" wp14:anchorId="7BCA5EB8" wp14:editId="54A5490B">
            <wp:simplePos x="0" y="0"/>
            <wp:positionH relativeFrom="column">
              <wp:posOffset>12496800</wp:posOffset>
            </wp:positionH>
            <wp:positionV relativeFrom="paragraph">
              <wp:posOffset>-80010</wp:posOffset>
            </wp:positionV>
            <wp:extent cx="1371600" cy="1182370"/>
            <wp:effectExtent l="0" t="0" r="0" b="0"/>
            <wp:wrapNone/>
            <wp:docPr id="6" name="Picture 6" descr="f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e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B9C">
        <w:rPr>
          <w:rFonts w:asciiTheme="majorHAnsi" w:hAnsiTheme="majorHAnsi"/>
          <w:b/>
          <w:sz w:val="32"/>
          <w:szCs w:val="32"/>
        </w:rPr>
        <w:t>EXHIBITOR TABLE</w:t>
      </w:r>
      <w:r w:rsidR="00EE2A3D" w:rsidRPr="00BD1B9C">
        <w:rPr>
          <w:rFonts w:asciiTheme="majorHAnsi" w:hAnsiTheme="majorHAnsi"/>
          <w:b/>
          <w:sz w:val="32"/>
          <w:szCs w:val="32"/>
        </w:rPr>
        <w:t xml:space="preserve"> RESERVATION</w:t>
      </w:r>
      <w:r w:rsidR="00A72D97">
        <w:rPr>
          <w:rFonts w:asciiTheme="majorHAnsi" w:hAnsiTheme="majorHAnsi"/>
          <w:b/>
          <w:sz w:val="32"/>
          <w:szCs w:val="32"/>
        </w:rPr>
        <w:t xml:space="preserve"> FORM</w:t>
      </w:r>
    </w:p>
    <w:p w14:paraId="09B7E07D" w14:textId="0CD91F92" w:rsidR="00CA43BA" w:rsidRPr="005D1488" w:rsidRDefault="000148A0" w:rsidP="002C7CE0">
      <w:pPr>
        <w:jc w:val="center"/>
        <w:rPr>
          <w:rFonts w:ascii="Arial" w:hAnsi="Arial" w:cs="Arial"/>
        </w:rPr>
      </w:pPr>
      <w:r w:rsidRPr="005D1488">
        <w:rPr>
          <w:rFonts w:ascii="Arial" w:hAnsi="Arial" w:cs="Arial"/>
        </w:rPr>
        <w:t>4</w:t>
      </w:r>
      <w:r w:rsidR="006127E9" w:rsidRPr="005D1488">
        <w:rPr>
          <w:rFonts w:ascii="Arial" w:hAnsi="Arial" w:cs="Arial"/>
        </w:rPr>
        <w:t>6</w:t>
      </w:r>
      <w:r w:rsidR="00886E5E" w:rsidRPr="005D1488">
        <w:rPr>
          <w:rFonts w:ascii="Arial" w:hAnsi="Arial" w:cs="Arial"/>
        </w:rPr>
        <w:t>th</w:t>
      </w:r>
      <w:r w:rsidRPr="005D1488">
        <w:rPr>
          <w:rFonts w:ascii="Arial" w:hAnsi="Arial" w:cs="Arial"/>
        </w:rPr>
        <w:t xml:space="preserve"> Annual </w:t>
      </w:r>
      <w:r w:rsidR="00CA43BA" w:rsidRPr="005D1488">
        <w:rPr>
          <w:rFonts w:ascii="Arial" w:hAnsi="Arial" w:cs="Arial"/>
        </w:rPr>
        <w:t xml:space="preserve">Educational Conference of the </w:t>
      </w:r>
    </w:p>
    <w:p w14:paraId="5738362E" w14:textId="2AD80DC8" w:rsidR="00EE2A3D" w:rsidRPr="005D1488" w:rsidRDefault="000148A0" w:rsidP="002C7CE0">
      <w:pPr>
        <w:jc w:val="center"/>
        <w:rPr>
          <w:rFonts w:ascii="Arial" w:hAnsi="Arial" w:cs="Arial"/>
        </w:rPr>
      </w:pPr>
      <w:r w:rsidRPr="005D1488">
        <w:rPr>
          <w:rFonts w:ascii="Arial" w:hAnsi="Arial" w:cs="Arial"/>
        </w:rPr>
        <w:t>Florida Association of Medical Examiners</w:t>
      </w:r>
    </w:p>
    <w:p w14:paraId="2283677E" w14:textId="6765B786" w:rsidR="00EE2A3D" w:rsidRPr="005D1488" w:rsidRDefault="004076DC" w:rsidP="002C7CE0">
      <w:pPr>
        <w:jc w:val="center"/>
        <w:rPr>
          <w:rFonts w:ascii="Arial" w:hAnsi="Arial" w:cs="Arial"/>
        </w:rPr>
      </w:pPr>
      <w:r w:rsidRPr="005D1488">
        <w:rPr>
          <w:rFonts w:ascii="Arial" w:hAnsi="Arial" w:cs="Arial"/>
        </w:rPr>
        <w:t>July 1</w:t>
      </w:r>
      <w:r w:rsidR="006127E9" w:rsidRPr="005D1488">
        <w:rPr>
          <w:rFonts w:ascii="Arial" w:hAnsi="Arial" w:cs="Arial"/>
        </w:rPr>
        <w:t>0</w:t>
      </w:r>
      <w:r w:rsidRPr="005D1488">
        <w:rPr>
          <w:rFonts w:ascii="Arial" w:hAnsi="Arial" w:cs="Arial"/>
        </w:rPr>
        <w:t>-</w:t>
      </w:r>
      <w:r w:rsidR="006127E9" w:rsidRPr="005D1488">
        <w:rPr>
          <w:rFonts w:ascii="Arial" w:hAnsi="Arial" w:cs="Arial"/>
        </w:rPr>
        <w:t>1</w:t>
      </w:r>
      <w:r w:rsidRPr="005D1488">
        <w:rPr>
          <w:rFonts w:ascii="Arial" w:hAnsi="Arial" w:cs="Arial"/>
        </w:rPr>
        <w:t>2</w:t>
      </w:r>
      <w:r w:rsidR="00B75C7B" w:rsidRPr="005D1488">
        <w:rPr>
          <w:rFonts w:ascii="Arial" w:hAnsi="Arial" w:cs="Arial"/>
        </w:rPr>
        <w:t>, 2019</w:t>
      </w:r>
    </w:p>
    <w:p w14:paraId="61A005BC" w14:textId="77777777" w:rsidR="005D1488" w:rsidRPr="005D1488" w:rsidRDefault="005D1488" w:rsidP="005D148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1488">
        <w:rPr>
          <w:rFonts w:ascii="Arial" w:hAnsi="Arial" w:cs="Arial"/>
        </w:rPr>
        <w:t>Eau Palm Beach Resort &amp; Spa</w:t>
      </w:r>
    </w:p>
    <w:p w14:paraId="26260C04" w14:textId="135DD124" w:rsidR="00810284" w:rsidRPr="005D1488" w:rsidRDefault="006127E9" w:rsidP="002C7CE0">
      <w:pPr>
        <w:jc w:val="center"/>
        <w:rPr>
          <w:rFonts w:ascii="Arial" w:hAnsi="Arial" w:cs="Arial"/>
        </w:rPr>
      </w:pPr>
      <w:r w:rsidRPr="005D1488">
        <w:rPr>
          <w:rFonts w:ascii="Arial" w:hAnsi="Arial" w:cs="Arial"/>
        </w:rPr>
        <w:t>Manalapan, Florida</w:t>
      </w:r>
    </w:p>
    <w:p w14:paraId="1CA7B49F" w14:textId="6C5C00BE" w:rsidR="00EE2A3D" w:rsidRPr="00BD1B9C" w:rsidRDefault="005D1488" w:rsidP="002C7CE0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  <w:bookmarkStart w:id="0" w:name="_GoBack"/>
      <w:bookmarkEnd w:id="0"/>
    </w:p>
    <w:p w14:paraId="7138B57A" w14:textId="77777777" w:rsidR="00E45629" w:rsidRDefault="00E45629" w:rsidP="002C7CE0">
      <w:pPr>
        <w:rPr>
          <w:rFonts w:asciiTheme="majorHAnsi" w:hAnsiTheme="majorHAnsi"/>
          <w:b/>
          <w:color w:val="FFFFFF"/>
          <w:highlight w:val="darkBlue"/>
        </w:rPr>
      </w:pPr>
    </w:p>
    <w:p w14:paraId="68C8EFF5" w14:textId="1F107EDB" w:rsidR="00EE2A3D" w:rsidRDefault="000148A0" w:rsidP="0083549F">
      <w:pPr>
        <w:spacing w:after="60"/>
        <w:rPr>
          <w:rFonts w:asciiTheme="majorHAnsi" w:hAnsiTheme="majorHAnsi"/>
          <w:b/>
          <w:color w:val="FFFFFF"/>
        </w:rPr>
      </w:pPr>
      <w:r w:rsidRPr="00BD1B9C">
        <w:rPr>
          <w:rFonts w:asciiTheme="majorHAnsi" w:hAnsiTheme="majorHAnsi"/>
          <w:b/>
          <w:color w:val="FFFFFF"/>
          <w:highlight w:val="darkBlue"/>
        </w:rPr>
        <w:t>TABLE</w:t>
      </w:r>
      <w:r w:rsidR="00EE2A3D" w:rsidRPr="00BD1B9C">
        <w:rPr>
          <w:rFonts w:asciiTheme="majorHAnsi" w:hAnsiTheme="majorHAnsi"/>
          <w:b/>
          <w:color w:val="FFFFFF"/>
          <w:highlight w:val="darkBlue"/>
        </w:rPr>
        <w:t xml:space="preserve"> INFORMATIO</w:t>
      </w:r>
      <w:r w:rsidR="00536B81" w:rsidRPr="00BD1B9C">
        <w:rPr>
          <w:rFonts w:asciiTheme="majorHAnsi" w:hAnsiTheme="majorHAnsi"/>
          <w:b/>
          <w:color w:val="FFFFFF"/>
          <w:highlight w:val="darkBlue"/>
        </w:rPr>
        <w:t>N:</w:t>
      </w:r>
    </w:p>
    <w:p w14:paraId="3B15FE60" w14:textId="18CD3E4F" w:rsidR="00D43D96" w:rsidRPr="0083549F" w:rsidRDefault="00CA43BA" w:rsidP="0083549F">
      <w:pPr>
        <w:spacing w:after="60"/>
        <w:jc w:val="both"/>
        <w:rPr>
          <w:rFonts w:asciiTheme="majorHAnsi" w:hAnsiTheme="majorHAnsi"/>
          <w:sz w:val="22"/>
          <w:szCs w:val="20"/>
        </w:rPr>
      </w:pPr>
      <w:r w:rsidRPr="0083549F">
        <w:rPr>
          <w:rFonts w:asciiTheme="majorHAnsi" w:hAnsiTheme="majorHAnsi"/>
          <w:sz w:val="22"/>
          <w:szCs w:val="20"/>
        </w:rPr>
        <w:t>The submission</w:t>
      </w:r>
      <w:r w:rsidR="00EE2A3D" w:rsidRPr="0083549F">
        <w:rPr>
          <w:rFonts w:asciiTheme="majorHAnsi" w:hAnsiTheme="majorHAnsi"/>
          <w:sz w:val="22"/>
          <w:szCs w:val="20"/>
        </w:rPr>
        <w:t xml:space="preserve"> of </w:t>
      </w:r>
      <w:r w:rsidRPr="0083549F">
        <w:rPr>
          <w:rFonts w:asciiTheme="majorHAnsi" w:hAnsiTheme="majorHAnsi"/>
          <w:sz w:val="22"/>
          <w:szCs w:val="20"/>
        </w:rPr>
        <w:t xml:space="preserve">the Exhibitor Table </w:t>
      </w:r>
      <w:r w:rsidR="00EE2A3D" w:rsidRPr="0083549F">
        <w:rPr>
          <w:rFonts w:asciiTheme="majorHAnsi" w:hAnsiTheme="majorHAnsi"/>
          <w:sz w:val="22"/>
          <w:szCs w:val="20"/>
        </w:rPr>
        <w:t xml:space="preserve">Reservation </w:t>
      </w:r>
      <w:r w:rsidR="00A72D97" w:rsidRPr="0083549F">
        <w:rPr>
          <w:rFonts w:asciiTheme="majorHAnsi" w:hAnsiTheme="majorHAnsi"/>
          <w:sz w:val="22"/>
          <w:szCs w:val="20"/>
        </w:rPr>
        <w:t>F</w:t>
      </w:r>
      <w:r w:rsidR="00E45629" w:rsidRPr="0083549F">
        <w:rPr>
          <w:rFonts w:asciiTheme="majorHAnsi" w:hAnsiTheme="majorHAnsi"/>
          <w:sz w:val="22"/>
          <w:szCs w:val="20"/>
        </w:rPr>
        <w:t xml:space="preserve">orm </w:t>
      </w:r>
      <w:r w:rsidR="00EE2A3D" w:rsidRPr="0083549F">
        <w:rPr>
          <w:rFonts w:asciiTheme="majorHAnsi" w:hAnsiTheme="majorHAnsi"/>
          <w:sz w:val="22"/>
          <w:szCs w:val="20"/>
        </w:rPr>
        <w:t xml:space="preserve">will confirm a “hold” on a </w:t>
      </w:r>
      <w:r w:rsidR="000148A0" w:rsidRPr="0083549F">
        <w:rPr>
          <w:rFonts w:asciiTheme="majorHAnsi" w:hAnsiTheme="majorHAnsi"/>
          <w:sz w:val="22"/>
          <w:szCs w:val="20"/>
        </w:rPr>
        <w:t>table</w:t>
      </w:r>
      <w:r w:rsidR="00CB7B51">
        <w:rPr>
          <w:rFonts w:asciiTheme="majorHAnsi" w:hAnsiTheme="majorHAnsi"/>
          <w:sz w:val="22"/>
          <w:szCs w:val="20"/>
        </w:rPr>
        <w:t xml:space="preserve"> or tables</w:t>
      </w:r>
      <w:r w:rsidR="00EE2A3D" w:rsidRPr="0083549F">
        <w:rPr>
          <w:rFonts w:asciiTheme="majorHAnsi" w:hAnsiTheme="majorHAnsi"/>
          <w:sz w:val="22"/>
          <w:szCs w:val="20"/>
        </w:rPr>
        <w:t xml:space="preserve"> and acknowledge participation in the</w:t>
      </w:r>
      <w:r w:rsidR="006E32C1" w:rsidRPr="0083549F">
        <w:rPr>
          <w:rFonts w:asciiTheme="majorHAnsi" w:hAnsiTheme="majorHAnsi"/>
          <w:sz w:val="22"/>
          <w:szCs w:val="20"/>
        </w:rPr>
        <w:t xml:space="preserve"> </w:t>
      </w:r>
      <w:r w:rsidR="006F49FA" w:rsidRPr="0083549F">
        <w:rPr>
          <w:rFonts w:asciiTheme="majorHAnsi" w:hAnsiTheme="majorHAnsi"/>
          <w:sz w:val="22"/>
          <w:szCs w:val="20"/>
        </w:rPr>
        <w:t>201</w:t>
      </w:r>
      <w:r w:rsidR="006127E9">
        <w:rPr>
          <w:rFonts w:asciiTheme="majorHAnsi" w:hAnsiTheme="majorHAnsi"/>
          <w:sz w:val="22"/>
          <w:szCs w:val="20"/>
        </w:rPr>
        <w:t>9</w:t>
      </w:r>
      <w:r w:rsidR="00EE2A3D" w:rsidRPr="0083549F">
        <w:rPr>
          <w:rFonts w:asciiTheme="majorHAnsi" w:hAnsiTheme="majorHAnsi"/>
          <w:sz w:val="22"/>
          <w:szCs w:val="20"/>
        </w:rPr>
        <w:t xml:space="preserve"> </w:t>
      </w:r>
      <w:r w:rsidR="006E086B" w:rsidRPr="0083549F">
        <w:rPr>
          <w:rFonts w:asciiTheme="majorHAnsi" w:hAnsiTheme="majorHAnsi"/>
          <w:sz w:val="22"/>
          <w:szCs w:val="20"/>
        </w:rPr>
        <w:t>FAME</w:t>
      </w:r>
      <w:r w:rsidR="00EE2A3D" w:rsidRPr="0083549F">
        <w:rPr>
          <w:rFonts w:asciiTheme="majorHAnsi" w:hAnsiTheme="majorHAnsi"/>
          <w:sz w:val="22"/>
          <w:szCs w:val="20"/>
        </w:rPr>
        <w:t xml:space="preserve"> </w:t>
      </w:r>
      <w:r w:rsidR="00D43D96" w:rsidRPr="0083549F">
        <w:rPr>
          <w:rFonts w:asciiTheme="majorHAnsi" w:hAnsiTheme="majorHAnsi"/>
          <w:sz w:val="22"/>
          <w:szCs w:val="20"/>
        </w:rPr>
        <w:t>Conference</w:t>
      </w:r>
      <w:r w:rsidR="00EE2A3D" w:rsidRPr="0083549F">
        <w:rPr>
          <w:rFonts w:asciiTheme="majorHAnsi" w:hAnsiTheme="majorHAnsi"/>
          <w:sz w:val="22"/>
          <w:szCs w:val="20"/>
        </w:rPr>
        <w:t>.  Exhibitors will be assured booth space by reserving early.</w:t>
      </w:r>
      <w:r w:rsidR="00D43D96" w:rsidRPr="0083549F">
        <w:rPr>
          <w:rFonts w:asciiTheme="majorHAnsi" w:hAnsiTheme="majorHAnsi"/>
          <w:sz w:val="22"/>
          <w:szCs w:val="20"/>
        </w:rPr>
        <w:t xml:space="preserve">  </w:t>
      </w:r>
    </w:p>
    <w:p w14:paraId="0DE99DF4" w14:textId="0062BD9C" w:rsidR="00D916FC" w:rsidRPr="0083549F" w:rsidRDefault="00570711" w:rsidP="0083549F">
      <w:pPr>
        <w:spacing w:after="60"/>
        <w:jc w:val="both"/>
        <w:rPr>
          <w:rFonts w:asciiTheme="majorHAnsi" w:hAnsiTheme="majorHAnsi"/>
          <w:sz w:val="22"/>
          <w:szCs w:val="20"/>
        </w:rPr>
      </w:pPr>
      <w:r w:rsidRPr="0083549F">
        <w:rPr>
          <w:rFonts w:asciiTheme="majorHAnsi" w:hAnsiTheme="majorHAnsi"/>
          <w:sz w:val="22"/>
          <w:szCs w:val="20"/>
        </w:rPr>
        <w:t>The c</w:t>
      </w:r>
      <w:r w:rsidR="004546B1" w:rsidRPr="0083549F">
        <w:rPr>
          <w:rFonts w:asciiTheme="majorHAnsi" w:hAnsiTheme="majorHAnsi"/>
          <w:sz w:val="22"/>
          <w:szCs w:val="20"/>
        </w:rPr>
        <w:t>ost</w:t>
      </w:r>
      <w:r w:rsidR="00E45629" w:rsidRPr="0083549F">
        <w:rPr>
          <w:rFonts w:asciiTheme="majorHAnsi" w:hAnsiTheme="majorHAnsi"/>
          <w:sz w:val="22"/>
          <w:szCs w:val="20"/>
        </w:rPr>
        <w:t xml:space="preserve"> per </w:t>
      </w:r>
      <w:r w:rsidRPr="0083549F">
        <w:rPr>
          <w:rFonts w:asciiTheme="majorHAnsi" w:hAnsiTheme="majorHAnsi"/>
          <w:sz w:val="22"/>
          <w:szCs w:val="20"/>
        </w:rPr>
        <w:t xml:space="preserve">exhibit </w:t>
      </w:r>
      <w:r w:rsidR="00E45629" w:rsidRPr="0083549F">
        <w:rPr>
          <w:rFonts w:asciiTheme="majorHAnsi" w:hAnsiTheme="majorHAnsi"/>
          <w:sz w:val="22"/>
          <w:szCs w:val="20"/>
        </w:rPr>
        <w:t>table is</w:t>
      </w:r>
      <w:r w:rsidR="00EE2A3D" w:rsidRPr="0083549F">
        <w:rPr>
          <w:rFonts w:asciiTheme="majorHAnsi" w:hAnsiTheme="majorHAnsi"/>
          <w:sz w:val="22"/>
          <w:szCs w:val="20"/>
        </w:rPr>
        <w:t xml:space="preserve"> $</w:t>
      </w:r>
      <w:r w:rsidR="006E086B" w:rsidRPr="0083549F">
        <w:rPr>
          <w:rFonts w:asciiTheme="majorHAnsi" w:hAnsiTheme="majorHAnsi"/>
          <w:sz w:val="22"/>
          <w:szCs w:val="20"/>
        </w:rPr>
        <w:t>7</w:t>
      </w:r>
      <w:r w:rsidR="00886E5E" w:rsidRPr="0083549F">
        <w:rPr>
          <w:rFonts w:asciiTheme="majorHAnsi" w:hAnsiTheme="majorHAnsi"/>
          <w:sz w:val="22"/>
          <w:szCs w:val="20"/>
        </w:rPr>
        <w:t>5</w:t>
      </w:r>
      <w:r w:rsidR="000148A0" w:rsidRPr="0083549F">
        <w:rPr>
          <w:rFonts w:asciiTheme="majorHAnsi" w:hAnsiTheme="majorHAnsi"/>
          <w:sz w:val="22"/>
          <w:szCs w:val="20"/>
        </w:rPr>
        <w:t>0</w:t>
      </w:r>
      <w:r w:rsidR="00EE2A3D" w:rsidRPr="0083549F">
        <w:rPr>
          <w:rFonts w:asciiTheme="majorHAnsi" w:hAnsiTheme="majorHAnsi"/>
          <w:sz w:val="22"/>
          <w:szCs w:val="20"/>
        </w:rPr>
        <w:t xml:space="preserve">. </w:t>
      </w:r>
      <w:r w:rsidR="00C502EC" w:rsidRPr="0083549F">
        <w:rPr>
          <w:rFonts w:asciiTheme="majorHAnsi" w:hAnsiTheme="majorHAnsi"/>
          <w:sz w:val="22"/>
          <w:szCs w:val="20"/>
        </w:rPr>
        <w:t xml:space="preserve"> </w:t>
      </w:r>
      <w:r w:rsidR="006D41D2" w:rsidRPr="0083549F">
        <w:rPr>
          <w:rFonts w:asciiTheme="majorHAnsi" w:hAnsiTheme="majorHAnsi"/>
          <w:sz w:val="22"/>
          <w:szCs w:val="20"/>
        </w:rPr>
        <w:t xml:space="preserve">Breakfast, </w:t>
      </w:r>
      <w:r w:rsidR="00CB7B51">
        <w:rPr>
          <w:rFonts w:asciiTheme="majorHAnsi" w:hAnsiTheme="majorHAnsi"/>
          <w:sz w:val="22"/>
          <w:szCs w:val="20"/>
        </w:rPr>
        <w:t>as well as morning</w:t>
      </w:r>
      <w:r w:rsidR="00CB7B51" w:rsidRPr="0083549F">
        <w:rPr>
          <w:rFonts w:asciiTheme="majorHAnsi" w:hAnsiTheme="majorHAnsi"/>
          <w:sz w:val="22"/>
          <w:szCs w:val="20"/>
        </w:rPr>
        <w:t xml:space="preserve"> </w:t>
      </w:r>
      <w:r w:rsidR="006D41D2" w:rsidRPr="0083549F">
        <w:rPr>
          <w:rFonts w:asciiTheme="majorHAnsi" w:hAnsiTheme="majorHAnsi"/>
          <w:sz w:val="22"/>
          <w:szCs w:val="20"/>
        </w:rPr>
        <w:t xml:space="preserve">and </w:t>
      </w:r>
      <w:r w:rsidR="00CB7B51">
        <w:rPr>
          <w:rFonts w:asciiTheme="majorHAnsi" w:hAnsiTheme="majorHAnsi"/>
          <w:sz w:val="22"/>
          <w:szCs w:val="20"/>
        </w:rPr>
        <w:t>afternoon</w:t>
      </w:r>
      <w:r w:rsidR="00CB7B51" w:rsidRPr="0083549F">
        <w:rPr>
          <w:rFonts w:asciiTheme="majorHAnsi" w:hAnsiTheme="majorHAnsi"/>
          <w:sz w:val="22"/>
          <w:szCs w:val="20"/>
        </w:rPr>
        <w:t xml:space="preserve"> </w:t>
      </w:r>
      <w:r w:rsidR="006D41D2" w:rsidRPr="0083549F">
        <w:rPr>
          <w:rFonts w:asciiTheme="majorHAnsi" w:hAnsiTheme="majorHAnsi"/>
          <w:sz w:val="22"/>
          <w:szCs w:val="20"/>
        </w:rPr>
        <w:t xml:space="preserve">breaks will be held in the </w:t>
      </w:r>
      <w:r w:rsidR="000640B5" w:rsidRPr="0083549F">
        <w:rPr>
          <w:rFonts w:asciiTheme="majorHAnsi" w:hAnsiTheme="majorHAnsi"/>
          <w:sz w:val="22"/>
          <w:szCs w:val="20"/>
        </w:rPr>
        <w:t>e</w:t>
      </w:r>
      <w:r w:rsidR="00EE2A3D" w:rsidRPr="0083549F">
        <w:rPr>
          <w:rFonts w:asciiTheme="majorHAnsi" w:hAnsiTheme="majorHAnsi"/>
          <w:sz w:val="22"/>
          <w:szCs w:val="20"/>
        </w:rPr>
        <w:t>xhibit area</w:t>
      </w:r>
      <w:r w:rsidR="00171109" w:rsidRPr="0083549F">
        <w:rPr>
          <w:rFonts w:asciiTheme="majorHAnsi" w:hAnsiTheme="majorHAnsi"/>
          <w:sz w:val="22"/>
          <w:szCs w:val="20"/>
        </w:rPr>
        <w:t xml:space="preserve"> to increase traffic</w:t>
      </w:r>
      <w:r w:rsidR="00EE2A3D" w:rsidRPr="0083549F">
        <w:rPr>
          <w:rFonts w:asciiTheme="majorHAnsi" w:hAnsiTheme="majorHAnsi"/>
          <w:sz w:val="22"/>
          <w:szCs w:val="20"/>
        </w:rPr>
        <w:t>.</w:t>
      </w:r>
      <w:r w:rsidR="00E45629" w:rsidRPr="0083549F">
        <w:rPr>
          <w:rFonts w:asciiTheme="majorHAnsi" w:hAnsiTheme="majorHAnsi"/>
          <w:sz w:val="22"/>
          <w:szCs w:val="20"/>
        </w:rPr>
        <w:t xml:space="preserve">  The exhibit area is adjacent to the meeting room.</w:t>
      </w:r>
      <w:r w:rsidR="00994403" w:rsidRPr="0083549F">
        <w:rPr>
          <w:rFonts w:asciiTheme="majorHAnsi" w:hAnsiTheme="majorHAnsi"/>
          <w:sz w:val="22"/>
          <w:szCs w:val="20"/>
        </w:rPr>
        <w:t xml:space="preserve"> </w:t>
      </w:r>
      <w:r w:rsidR="00DE28D7" w:rsidRPr="0083549F">
        <w:rPr>
          <w:rFonts w:asciiTheme="majorHAnsi" w:hAnsiTheme="majorHAnsi"/>
          <w:sz w:val="22"/>
          <w:szCs w:val="20"/>
        </w:rPr>
        <w:t xml:space="preserve"> </w:t>
      </w:r>
      <w:r w:rsidR="00994403" w:rsidRPr="0083549F">
        <w:rPr>
          <w:rFonts w:asciiTheme="majorHAnsi" w:hAnsiTheme="majorHAnsi"/>
          <w:sz w:val="22"/>
          <w:szCs w:val="20"/>
        </w:rPr>
        <w:t xml:space="preserve">Sponsoring companies receive priority placement, followed by those first to submit </w:t>
      </w:r>
      <w:r w:rsidR="00CA43BA" w:rsidRPr="0083549F">
        <w:rPr>
          <w:rFonts w:asciiTheme="majorHAnsi" w:hAnsiTheme="majorHAnsi"/>
          <w:sz w:val="22"/>
          <w:szCs w:val="20"/>
        </w:rPr>
        <w:t xml:space="preserve">the </w:t>
      </w:r>
      <w:r w:rsidR="00994403" w:rsidRPr="0083549F">
        <w:rPr>
          <w:rFonts w:asciiTheme="majorHAnsi" w:hAnsiTheme="majorHAnsi"/>
          <w:sz w:val="22"/>
          <w:szCs w:val="20"/>
        </w:rPr>
        <w:t>reservation form</w:t>
      </w:r>
      <w:r w:rsidR="00F6339A" w:rsidRPr="0083549F">
        <w:rPr>
          <w:rFonts w:asciiTheme="majorHAnsi" w:hAnsiTheme="majorHAnsi"/>
          <w:sz w:val="22"/>
          <w:szCs w:val="20"/>
        </w:rPr>
        <w:t xml:space="preserve"> with payment</w:t>
      </w:r>
      <w:r w:rsidR="00994403" w:rsidRPr="0083549F">
        <w:rPr>
          <w:rFonts w:asciiTheme="majorHAnsi" w:hAnsiTheme="majorHAnsi"/>
          <w:sz w:val="22"/>
          <w:szCs w:val="20"/>
        </w:rPr>
        <w:t xml:space="preserve">.  </w:t>
      </w:r>
      <w:r w:rsidR="00860C60" w:rsidRPr="0083549F">
        <w:rPr>
          <w:rFonts w:asciiTheme="majorHAnsi" w:hAnsiTheme="majorHAnsi"/>
          <w:sz w:val="22"/>
          <w:szCs w:val="20"/>
        </w:rPr>
        <w:t>S</w:t>
      </w:r>
      <w:r w:rsidR="00994403" w:rsidRPr="0083549F">
        <w:rPr>
          <w:rFonts w:asciiTheme="majorHAnsi" w:hAnsiTheme="majorHAnsi"/>
          <w:sz w:val="22"/>
          <w:szCs w:val="20"/>
        </w:rPr>
        <w:t>ponsor</w:t>
      </w:r>
      <w:r w:rsidR="00860C60" w:rsidRPr="0083549F">
        <w:rPr>
          <w:rFonts w:asciiTheme="majorHAnsi" w:hAnsiTheme="majorHAnsi"/>
          <w:sz w:val="22"/>
          <w:szCs w:val="20"/>
        </w:rPr>
        <w:t xml:space="preserve">ship </w:t>
      </w:r>
      <w:r w:rsidR="00994403" w:rsidRPr="0083549F">
        <w:rPr>
          <w:rFonts w:asciiTheme="majorHAnsi" w:hAnsiTheme="majorHAnsi"/>
          <w:sz w:val="22"/>
          <w:szCs w:val="20"/>
        </w:rPr>
        <w:t xml:space="preserve">opportunities are </w:t>
      </w:r>
      <w:r w:rsidR="00E45629" w:rsidRPr="0083549F">
        <w:rPr>
          <w:rFonts w:asciiTheme="majorHAnsi" w:hAnsiTheme="majorHAnsi"/>
          <w:sz w:val="22"/>
          <w:szCs w:val="20"/>
        </w:rPr>
        <w:t>described</w:t>
      </w:r>
      <w:r w:rsidR="00994403" w:rsidRPr="0083549F">
        <w:rPr>
          <w:rFonts w:asciiTheme="majorHAnsi" w:hAnsiTheme="majorHAnsi"/>
          <w:sz w:val="22"/>
          <w:szCs w:val="20"/>
        </w:rPr>
        <w:t xml:space="preserve"> on </w:t>
      </w:r>
      <w:r w:rsidR="00860C60" w:rsidRPr="0083549F">
        <w:rPr>
          <w:rFonts w:asciiTheme="majorHAnsi" w:hAnsiTheme="majorHAnsi"/>
          <w:sz w:val="22"/>
          <w:szCs w:val="20"/>
        </w:rPr>
        <w:t>the next page.</w:t>
      </w:r>
    </w:p>
    <w:p w14:paraId="539552E2" w14:textId="3255D64D" w:rsidR="00D916FC" w:rsidRPr="0083549F" w:rsidRDefault="00EE2A3D" w:rsidP="0083549F">
      <w:pPr>
        <w:spacing w:after="60"/>
        <w:jc w:val="both"/>
        <w:rPr>
          <w:rFonts w:asciiTheme="majorHAnsi" w:hAnsiTheme="majorHAnsi"/>
          <w:sz w:val="22"/>
          <w:szCs w:val="20"/>
        </w:rPr>
      </w:pPr>
      <w:r w:rsidRPr="0083549F">
        <w:rPr>
          <w:rFonts w:asciiTheme="majorHAnsi" w:hAnsiTheme="majorHAnsi"/>
          <w:sz w:val="22"/>
          <w:szCs w:val="20"/>
        </w:rPr>
        <w:t xml:space="preserve">Meeting badges are required for </w:t>
      </w:r>
      <w:r w:rsidR="008D0E10" w:rsidRPr="0083549F">
        <w:rPr>
          <w:rFonts w:asciiTheme="majorHAnsi" w:hAnsiTheme="majorHAnsi"/>
          <w:sz w:val="22"/>
          <w:szCs w:val="20"/>
        </w:rPr>
        <w:t>all scientific, food/</w:t>
      </w:r>
      <w:r w:rsidR="00D43D96" w:rsidRPr="0083549F">
        <w:rPr>
          <w:rFonts w:asciiTheme="majorHAnsi" w:hAnsiTheme="majorHAnsi"/>
          <w:sz w:val="22"/>
          <w:szCs w:val="20"/>
        </w:rPr>
        <w:t xml:space="preserve">beverage </w:t>
      </w:r>
      <w:r w:rsidRPr="0083549F">
        <w:rPr>
          <w:rFonts w:asciiTheme="majorHAnsi" w:hAnsiTheme="majorHAnsi"/>
          <w:sz w:val="22"/>
          <w:szCs w:val="20"/>
        </w:rPr>
        <w:t xml:space="preserve">and social functions.  One complimentary </w:t>
      </w:r>
      <w:r w:rsidR="00CB7B51">
        <w:rPr>
          <w:rFonts w:asciiTheme="majorHAnsi" w:hAnsiTheme="majorHAnsi"/>
          <w:sz w:val="22"/>
          <w:szCs w:val="20"/>
        </w:rPr>
        <w:t>badge with full registration</w:t>
      </w:r>
      <w:r w:rsidR="00CC5C4F" w:rsidRPr="0083549F">
        <w:rPr>
          <w:rFonts w:asciiTheme="majorHAnsi" w:hAnsiTheme="majorHAnsi"/>
          <w:sz w:val="22"/>
          <w:szCs w:val="20"/>
        </w:rPr>
        <w:t xml:space="preserve"> is included with each Exhibitor table</w:t>
      </w:r>
      <w:r w:rsidRPr="0083549F">
        <w:rPr>
          <w:rFonts w:asciiTheme="majorHAnsi" w:hAnsiTheme="majorHAnsi"/>
          <w:sz w:val="22"/>
          <w:szCs w:val="20"/>
        </w:rPr>
        <w:t xml:space="preserve"> reserved.  Additional booth attendant registrations ca</w:t>
      </w:r>
      <w:r w:rsidR="00347A50" w:rsidRPr="0083549F">
        <w:rPr>
          <w:rFonts w:asciiTheme="majorHAnsi" w:hAnsiTheme="majorHAnsi"/>
          <w:sz w:val="22"/>
          <w:szCs w:val="20"/>
        </w:rPr>
        <w:t>n be purchased at a cost of $</w:t>
      </w:r>
      <w:r w:rsidR="00D33D36" w:rsidRPr="0083549F">
        <w:rPr>
          <w:rFonts w:asciiTheme="majorHAnsi" w:hAnsiTheme="majorHAnsi"/>
          <w:sz w:val="22"/>
          <w:szCs w:val="20"/>
        </w:rPr>
        <w:t>4</w:t>
      </w:r>
      <w:r w:rsidR="00B805BF" w:rsidRPr="0083549F">
        <w:rPr>
          <w:rFonts w:asciiTheme="majorHAnsi" w:hAnsiTheme="majorHAnsi"/>
          <w:sz w:val="22"/>
          <w:szCs w:val="20"/>
        </w:rPr>
        <w:t>25</w:t>
      </w:r>
      <w:r w:rsidRPr="0083549F">
        <w:rPr>
          <w:rFonts w:asciiTheme="majorHAnsi" w:hAnsiTheme="majorHAnsi"/>
          <w:sz w:val="22"/>
          <w:szCs w:val="20"/>
        </w:rPr>
        <w:t xml:space="preserve"> each.</w:t>
      </w:r>
      <w:r w:rsidR="009C5D90" w:rsidRPr="0083549F">
        <w:rPr>
          <w:rFonts w:asciiTheme="majorHAnsi" w:hAnsiTheme="majorHAnsi"/>
          <w:sz w:val="22"/>
          <w:szCs w:val="20"/>
        </w:rPr>
        <w:t xml:space="preserve">  </w:t>
      </w:r>
      <w:r w:rsidR="00A31D79" w:rsidRPr="0083549F">
        <w:rPr>
          <w:rFonts w:asciiTheme="majorHAnsi" w:hAnsiTheme="majorHAnsi"/>
          <w:sz w:val="22"/>
          <w:szCs w:val="20"/>
        </w:rPr>
        <w:t>No one is</w:t>
      </w:r>
      <w:r w:rsidR="009C5D90" w:rsidRPr="0083549F">
        <w:rPr>
          <w:rFonts w:asciiTheme="majorHAnsi" w:hAnsiTheme="majorHAnsi"/>
          <w:sz w:val="22"/>
          <w:szCs w:val="20"/>
        </w:rPr>
        <w:t xml:space="preserve"> allowed in the exhibit room or General Session without a paid registration.</w:t>
      </w:r>
    </w:p>
    <w:p w14:paraId="1DBEFF96" w14:textId="26C2C278" w:rsidR="00EE2A3D" w:rsidRPr="00416022" w:rsidRDefault="00EE2A3D" w:rsidP="00416022">
      <w:pPr>
        <w:spacing w:after="60"/>
        <w:rPr>
          <w:rFonts w:asciiTheme="majorHAnsi" w:hAnsiTheme="majorHAnsi"/>
          <w:sz w:val="22"/>
          <w:szCs w:val="20"/>
          <w:u w:val="single"/>
        </w:rPr>
      </w:pPr>
      <w:r w:rsidRPr="00416022">
        <w:rPr>
          <w:rFonts w:asciiTheme="majorHAnsi" w:hAnsiTheme="majorHAnsi"/>
          <w:sz w:val="22"/>
          <w:szCs w:val="20"/>
        </w:rPr>
        <w:t>#1 Complimentary Booth Attendee</w:t>
      </w:r>
      <w:r w:rsidR="00994403" w:rsidRPr="00416022">
        <w:rPr>
          <w:rFonts w:asciiTheme="majorHAnsi" w:hAnsiTheme="majorHAnsi"/>
          <w:sz w:val="22"/>
          <w:szCs w:val="20"/>
        </w:rPr>
        <w:t xml:space="preserve"> Name</w:t>
      </w:r>
      <w:r w:rsidR="00CA43BA" w:rsidRPr="00416022">
        <w:rPr>
          <w:rFonts w:asciiTheme="majorHAnsi" w:hAnsiTheme="majorHAnsi"/>
          <w:sz w:val="22"/>
          <w:szCs w:val="20"/>
        </w:rPr>
        <w:t xml:space="preserve"> </w:t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D916FC">
        <w:rPr>
          <w:rFonts w:asciiTheme="majorHAnsi" w:hAnsiTheme="majorHAnsi"/>
          <w:sz w:val="22"/>
          <w:szCs w:val="20"/>
          <w:u w:val="single"/>
        </w:rPr>
        <w:tab/>
      </w:r>
      <w:r w:rsidR="009B00F0">
        <w:rPr>
          <w:rFonts w:asciiTheme="majorHAnsi" w:hAnsiTheme="majorHAnsi"/>
          <w:sz w:val="22"/>
          <w:szCs w:val="20"/>
          <w:u w:val="single"/>
        </w:rPr>
        <w:tab/>
      </w:r>
      <w:r w:rsidR="009B00F0">
        <w:rPr>
          <w:rFonts w:asciiTheme="majorHAnsi" w:hAnsiTheme="majorHAnsi"/>
          <w:sz w:val="22"/>
          <w:szCs w:val="20"/>
          <w:u w:val="single"/>
        </w:rPr>
        <w:tab/>
      </w:r>
    </w:p>
    <w:p w14:paraId="1B55F69E" w14:textId="799E25D8" w:rsidR="00CA43BA" w:rsidRDefault="00EE2A3D" w:rsidP="00416022">
      <w:pPr>
        <w:spacing w:after="60"/>
        <w:rPr>
          <w:rFonts w:asciiTheme="majorHAnsi" w:hAnsiTheme="majorHAnsi"/>
          <w:sz w:val="22"/>
          <w:szCs w:val="20"/>
          <w:u w:val="single"/>
        </w:rPr>
      </w:pPr>
      <w:r w:rsidRPr="00416022">
        <w:rPr>
          <w:rFonts w:asciiTheme="majorHAnsi" w:hAnsiTheme="majorHAnsi"/>
          <w:sz w:val="22"/>
          <w:szCs w:val="20"/>
        </w:rPr>
        <w:t>#2 Additional Booth Attendee</w:t>
      </w:r>
      <w:r w:rsidR="00994403" w:rsidRPr="00416022">
        <w:rPr>
          <w:rFonts w:asciiTheme="majorHAnsi" w:hAnsiTheme="majorHAnsi"/>
          <w:sz w:val="22"/>
          <w:szCs w:val="20"/>
        </w:rPr>
        <w:t xml:space="preserve"> Name</w:t>
      </w:r>
      <w:r w:rsidR="00CA43BA" w:rsidRPr="00416022">
        <w:rPr>
          <w:rFonts w:asciiTheme="majorHAnsi" w:hAnsiTheme="majorHAnsi"/>
          <w:sz w:val="22"/>
          <w:szCs w:val="20"/>
        </w:rPr>
        <w:t xml:space="preserve"> </w:t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CA43BA" w:rsidRPr="00416022">
        <w:rPr>
          <w:rFonts w:asciiTheme="majorHAnsi" w:hAnsiTheme="majorHAnsi"/>
          <w:sz w:val="22"/>
          <w:szCs w:val="20"/>
          <w:u w:val="single"/>
        </w:rPr>
        <w:tab/>
      </w:r>
      <w:r w:rsidR="00D916FC">
        <w:rPr>
          <w:rFonts w:asciiTheme="majorHAnsi" w:hAnsiTheme="majorHAnsi"/>
          <w:sz w:val="22"/>
          <w:szCs w:val="20"/>
          <w:u w:val="single"/>
        </w:rPr>
        <w:tab/>
      </w:r>
      <w:r w:rsidR="009B00F0">
        <w:rPr>
          <w:rFonts w:asciiTheme="majorHAnsi" w:hAnsiTheme="majorHAnsi"/>
          <w:sz w:val="22"/>
          <w:szCs w:val="20"/>
          <w:u w:val="single"/>
        </w:rPr>
        <w:tab/>
      </w:r>
      <w:r w:rsidR="009B00F0">
        <w:rPr>
          <w:rFonts w:asciiTheme="majorHAnsi" w:hAnsiTheme="majorHAnsi"/>
          <w:sz w:val="22"/>
          <w:szCs w:val="20"/>
          <w:u w:val="single"/>
        </w:rPr>
        <w:tab/>
      </w:r>
    </w:p>
    <w:p w14:paraId="52009F3A" w14:textId="11313E4D" w:rsidR="00D916FC" w:rsidRDefault="00D916FC" w:rsidP="000D4828">
      <w:pPr>
        <w:spacing w:after="60"/>
        <w:rPr>
          <w:rFonts w:asciiTheme="majorHAnsi" w:hAnsiTheme="majorHAnsi"/>
          <w:sz w:val="22"/>
          <w:szCs w:val="20"/>
          <w:u w:val="single"/>
        </w:rPr>
      </w:pPr>
      <w:r w:rsidRPr="00BB2902">
        <w:rPr>
          <w:rFonts w:asciiTheme="majorHAnsi" w:hAnsiTheme="majorHAnsi"/>
          <w:sz w:val="22"/>
          <w:szCs w:val="20"/>
        </w:rPr>
        <w:t>#</w:t>
      </w:r>
      <w:r>
        <w:rPr>
          <w:rFonts w:asciiTheme="majorHAnsi" w:hAnsiTheme="majorHAnsi"/>
          <w:sz w:val="22"/>
          <w:szCs w:val="20"/>
        </w:rPr>
        <w:t>3</w:t>
      </w:r>
      <w:r w:rsidRPr="00BB2902">
        <w:rPr>
          <w:rFonts w:asciiTheme="majorHAnsi" w:hAnsiTheme="majorHAnsi"/>
          <w:sz w:val="22"/>
          <w:szCs w:val="20"/>
        </w:rPr>
        <w:t xml:space="preserve"> Additional Booth Attendee Name </w:t>
      </w:r>
      <w:r w:rsidRPr="00BB2902">
        <w:rPr>
          <w:rFonts w:asciiTheme="majorHAnsi" w:hAnsiTheme="majorHAnsi"/>
          <w:sz w:val="22"/>
          <w:szCs w:val="20"/>
          <w:u w:val="single"/>
        </w:rPr>
        <w:tab/>
      </w:r>
      <w:r w:rsidRPr="00BB2902">
        <w:rPr>
          <w:rFonts w:asciiTheme="majorHAnsi" w:hAnsiTheme="majorHAnsi"/>
          <w:sz w:val="22"/>
          <w:szCs w:val="20"/>
          <w:u w:val="single"/>
        </w:rPr>
        <w:tab/>
      </w:r>
      <w:r w:rsidRPr="00BB2902">
        <w:rPr>
          <w:rFonts w:asciiTheme="majorHAnsi" w:hAnsiTheme="majorHAnsi"/>
          <w:sz w:val="22"/>
          <w:szCs w:val="20"/>
          <w:u w:val="single"/>
        </w:rPr>
        <w:tab/>
      </w:r>
      <w:r w:rsidRPr="00BB2902">
        <w:rPr>
          <w:rFonts w:asciiTheme="majorHAnsi" w:hAnsiTheme="majorHAnsi"/>
          <w:sz w:val="22"/>
          <w:szCs w:val="20"/>
          <w:u w:val="single"/>
        </w:rPr>
        <w:tab/>
      </w:r>
      <w:r w:rsidRPr="00BB2902">
        <w:rPr>
          <w:rFonts w:asciiTheme="majorHAnsi" w:hAnsiTheme="majorHAnsi"/>
          <w:sz w:val="22"/>
          <w:szCs w:val="20"/>
          <w:u w:val="single"/>
        </w:rPr>
        <w:tab/>
      </w:r>
      <w:r w:rsidRPr="00BB2902">
        <w:rPr>
          <w:rFonts w:asciiTheme="majorHAnsi" w:hAnsiTheme="majorHAnsi"/>
          <w:sz w:val="22"/>
          <w:szCs w:val="20"/>
          <w:u w:val="single"/>
        </w:rPr>
        <w:tab/>
      </w:r>
      <w:r w:rsidRPr="00BB2902">
        <w:rPr>
          <w:rFonts w:asciiTheme="majorHAnsi" w:hAnsiTheme="majorHAnsi"/>
          <w:sz w:val="22"/>
          <w:szCs w:val="20"/>
          <w:u w:val="single"/>
        </w:rPr>
        <w:tab/>
      </w:r>
      <w:r w:rsidRPr="00BB2902">
        <w:rPr>
          <w:rFonts w:asciiTheme="majorHAnsi" w:hAnsiTheme="majorHAnsi"/>
          <w:sz w:val="22"/>
          <w:szCs w:val="20"/>
          <w:u w:val="single"/>
        </w:rPr>
        <w:tab/>
      </w:r>
      <w:r>
        <w:rPr>
          <w:rFonts w:asciiTheme="majorHAnsi" w:hAnsiTheme="majorHAnsi"/>
          <w:sz w:val="22"/>
          <w:szCs w:val="20"/>
          <w:u w:val="single"/>
        </w:rPr>
        <w:tab/>
      </w:r>
      <w:r w:rsidR="009B00F0">
        <w:rPr>
          <w:rFonts w:asciiTheme="majorHAnsi" w:hAnsiTheme="majorHAnsi"/>
          <w:sz w:val="22"/>
          <w:szCs w:val="20"/>
          <w:u w:val="single"/>
        </w:rPr>
        <w:tab/>
      </w:r>
      <w:r w:rsidR="009B00F0">
        <w:rPr>
          <w:rFonts w:asciiTheme="majorHAnsi" w:hAnsiTheme="majorHAnsi"/>
          <w:sz w:val="22"/>
          <w:szCs w:val="20"/>
          <w:u w:val="single"/>
        </w:rPr>
        <w:tab/>
      </w:r>
    </w:p>
    <w:p w14:paraId="4F5EDA91" w14:textId="77777777" w:rsidR="00EE2A3D" w:rsidRPr="00BD1B9C" w:rsidRDefault="00EE2A3D" w:rsidP="002C7CE0">
      <w:pPr>
        <w:rPr>
          <w:rFonts w:asciiTheme="majorHAnsi" w:hAnsiTheme="majorHAnsi"/>
          <w:color w:val="FFFFFF"/>
          <w:sz w:val="12"/>
          <w:szCs w:val="12"/>
        </w:rPr>
      </w:pPr>
    </w:p>
    <w:p w14:paraId="04F3BB0E" w14:textId="77777777" w:rsidR="00EE2A3D" w:rsidRPr="00BD1B9C" w:rsidRDefault="008A256B" w:rsidP="002C7CE0">
      <w:pPr>
        <w:pStyle w:val="SOFTOrlando"/>
        <w:rPr>
          <w:rFonts w:asciiTheme="majorHAnsi" w:hAnsiTheme="majorHAnsi"/>
        </w:rPr>
      </w:pPr>
      <w:r w:rsidRPr="00BD1B9C">
        <w:rPr>
          <w:rFonts w:asciiTheme="majorHAnsi" w:hAnsiTheme="majorHAnsi"/>
          <w:highlight w:val="darkBlue"/>
        </w:rPr>
        <w:t xml:space="preserve">COMPANY </w:t>
      </w:r>
      <w:r w:rsidR="00EE2A3D" w:rsidRPr="00BD1B9C">
        <w:rPr>
          <w:rFonts w:asciiTheme="majorHAnsi" w:hAnsiTheme="majorHAnsi"/>
          <w:highlight w:val="darkBlue"/>
        </w:rPr>
        <w:t xml:space="preserve">CONTACT </w:t>
      </w:r>
      <w:r w:rsidR="00D55919" w:rsidRPr="00BD1B9C">
        <w:rPr>
          <w:rFonts w:asciiTheme="majorHAnsi" w:hAnsiTheme="majorHAnsi"/>
          <w:highlight w:val="darkBlue"/>
        </w:rPr>
        <w:t>INFORMATION</w:t>
      </w:r>
      <w:r w:rsidRPr="00BD1B9C">
        <w:rPr>
          <w:rFonts w:asciiTheme="majorHAnsi" w:hAnsiTheme="majorHAnsi"/>
          <w:highlight w:val="darkBlue"/>
        </w:rPr>
        <w:t>:</w:t>
      </w:r>
    </w:p>
    <w:p w14:paraId="5EF052D2" w14:textId="77777777" w:rsidR="00A72D97" w:rsidRPr="00416022" w:rsidRDefault="00A72D97" w:rsidP="00416022">
      <w:pPr>
        <w:spacing w:after="60"/>
        <w:rPr>
          <w:rFonts w:asciiTheme="majorHAnsi" w:hAnsiTheme="majorHAnsi"/>
          <w:sz w:val="4"/>
          <w:szCs w:val="22"/>
        </w:rPr>
      </w:pPr>
    </w:p>
    <w:p w14:paraId="155BBB6A" w14:textId="7D87FC17" w:rsidR="00EE2A3D" w:rsidRPr="00BD1B9C" w:rsidRDefault="00EE2A3D" w:rsidP="00416022">
      <w:pPr>
        <w:spacing w:after="60"/>
        <w:rPr>
          <w:rFonts w:asciiTheme="majorHAnsi" w:hAnsiTheme="majorHAnsi"/>
          <w:sz w:val="22"/>
          <w:szCs w:val="22"/>
        </w:rPr>
      </w:pPr>
      <w:r w:rsidRPr="00BD1B9C">
        <w:rPr>
          <w:rFonts w:asciiTheme="majorHAnsi" w:hAnsiTheme="majorHAnsi"/>
          <w:sz w:val="22"/>
          <w:szCs w:val="22"/>
        </w:rPr>
        <w:t>Company</w:t>
      </w:r>
      <w:r w:rsidR="008A256B" w:rsidRPr="00BD1B9C">
        <w:rPr>
          <w:rFonts w:asciiTheme="majorHAnsi" w:hAnsiTheme="majorHAnsi"/>
          <w:sz w:val="22"/>
          <w:szCs w:val="22"/>
        </w:rPr>
        <w:t xml:space="preserve"> Name </w:t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</w:p>
    <w:p w14:paraId="7B31953D" w14:textId="124BF871" w:rsidR="00EE2A3D" w:rsidRPr="00BD1B9C" w:rsidRDefault="00EE2A3D" w:rsidP="00416022">
      <w:pPr>
        <w:spacing w:after="60"/>
        <w:rPr>
          <w:rFonts w:asciiTheme="majorHAnsi" w:hAnsiTheme="majorHAnsi"/>
          <w:sz w:val="22"/>
          <w:szCs w:val="22"/>
        </w:rPr>
      </w:pPr>
      <w:r w:rsidRPr="00BD1B9C">
        <w:rPr>
          <w:rFonts w:asciiTheme="majorHAnsi" w:hAnsiTheme="majorHAnsi"/>
          <w:sz w:val="22"/>
          <w:szCs w:val="22"/>
        </w:rPr>
        <w:t xml:space="preserve">Contact </w:t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</w:p>
    <w:p w14:paraId="38374D28" w14:textId="3FE08EAC" w:rsidR="00EE2A3D" w:rsidRPr="00BD1B9C" w:rsidRDefault="00EE2A3D" w:rsidP="00416022">
      <w:pPr>
        <w:spacing w:after="60"/>
        <w:rPr>
          <w:rFonts w:asciiTheme="majorHAnsi" w:hAnsiTheme="majorHAnsi"/>
          <w:sz w:val="22"/>
          <w:szCs w:val="22"/>
        </w:rPr>
      </w:pPr>
      <w:r w:rsidRPr="00BD1B9C">
        <w:rPr>
          <w:rFonts w:asciiTheme="majorHAnsi" w:hAnsiTheme="majorHAnsi"/>
          <w:sz w:val="22"/>
          <w:szCs w:val="22"/>
        </w:rPr>
        <w:t>Company Address</w:t>
      </w:r>
      <w:r w:rsidR="00CA43BA">
        <w:rPr>
          <w:rFonts w:asciiTheme="majorHAnsi" w:hAnsiTheme="majorHAnsi"/>
          <w:sz w:val="22"/>
          <w:szCs w:val="22"/>
        </w:rPr>
        <w:t xml:space="preserve"> </w:t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</w:p>
    <w:p w14:paraId="3C97C515" w14:textId="745D4A8A" w:rsidR="00EE2A3D" w:rsidRPr="00BD1B9C" w:rsidRDefault="004B5552" w:rsidP="00416022">
      <w:pPr>
        <w:spacing w:after="60"/>
        <w:rPr>
          <w:rFonts w:asciiTheme="majorHAnsi" w:hAnsiTheme="majorHAnsi"/>
          <w:sz w:val="22"/>
          <w:szCs w:val="22"/>
        </w:rPr>
      </w:pPr>
      <w:r w:rsidRPr="00BD1B9C">
        <w:rPr>
          <w:rFonts w:asciiTheme="majorHAnsi" w:hAnsiTheme="majorHAnsi"/>
          <w:sz w:val="22"/>
          <w:szCs w:val="22"/>
        </w:rPr>
        <w:t>Phone</w:t>
      </w:r>
      <w:r w:rsidR="00CA43BA">
        <w:rPr>
          <w:rFonts w:asciiTheme="majorHAnsi" w:hAnsiTheme="majorHAnsi"/>
          <w:sz w:val="22"/>
          <w:szCs w:val="22"/>
        </w:rPr>
        <w:t xml:space="preserve"> </w:t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 w:rsidRPr="00BD1B9C">
        <w:rPr>
          <w:rFonts w:asciiTheme="majorHAnsi" w:hAnsiTheme="majorHAnsi"/>
          <w:sz w:val="22"/>
          <w:szCs w:val="22"/>
        </w:rPr>
        <w:t xml:space="preserve"> </w:t>
      </w:r>
      <w:r w:rsidR="00EE2A3D" w:rsidRPr="00BD1B9C">
        <w:rPr>
          <w:rFonts w:asciiTheme="majorHAnsi" w:hAnsiTheme="majorHAnsi"/>
          <w:sz w:val="22"/>
          <w:szCs w:val="22"/>
        </w:rPr>
        <w:t>E</w:t>
      </w:r>
      <w:r w:rsidR="0045733E" w:rsidRPr="00BD1B9C">
        <w:rPr>
          <w:rFonts w:asciiTheme="majorHAnsi" w:hAnsiTheme="majorHAnsi"/>
          <w:sz w:val="22"/>
          <w:szCs w:val="22"/>
        </w:rPr>
        <w:t>-</w:t>
      </w:r>
      <w:r w:rsidR="00EE2A3D" w:rsidRPr="00BD1B9C">
        <w:rPr>
          <w:rFonts w:asciiTheme="majorHAnsi" w:hAnsiTheme="majorHAnsi"/>
          <w:sz w:val="22"/>
          <w:szCs w:val="22"/>
        </w:rPr>
        <w:t>mail</w:t>
      </w:r>
      <w:r w:rsidR="00CA43BA">
        <w:rPr>
          <w:rFonts w:asciiTheme="majorHAnsi" w:hAnsiTheme="majorHAnsi"/>
          <w:sz w:val="22"/>
          <w:szCs w:val="22"/>
        </w:rPr>
        <w:t xml:space="preserve"> </w:t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  <w:r w:rsidR="00CA43BA">
        <w:rPr>
          <w:rFonts w:asciiTheme="majorHAnsi" w:hAnsiTheme="majorHAnsi"/>
          <w:sz w:val="22"/>
          <w:szCs w:val="22"/>
          <w:u w:val="single"/>
        </w:rPr>
        <w:tab/>
      </w:r>
    </w:p>
    <w:p w14:paraId="25709065" w14:textId="77777777" w:rsidR="00EE2A3D" w:rsidRPr="00BD1B9C" w:rsidRDefault="00EE2A3D" w:rsidP="002C7CE0">
      <w:pPr>
        <w:rPr>
          <w:rFonts w:asciiTheme="majorHAnsi" w:hAnsiTheme="majorHAnsi"/>
          <w:sz w:val="12"/>
          <w:szCs w:val="12"/>
        </w:rPr>
      </w:pPr>
    </w:p>
    <w:p w14:paraId="465333D9" w14:textId="77777777" w:rsidR="0083549F" w:rsidRDefault="00EE2A3D" w:rsidP="0083549F">
      <w:pPr>
        <w:pStyle w:val="SOFTOrlando"/>
        <w:spacing w:after="60"/>
        <w:rPr>
          <w:rFonts w:asciiTheme="majorHAnsi" w:hAnsiTheme="majorHAnsi"/>
        </w:rPr>
      </w:pPr>
      <w:r w:rsidRPr="00BD1B9C">
        <w:rPr>
          <w:rFonts w:asciiTheme="majorHAnsi" w:hAnsiTheme="majorHAnsi"/>
          <w:highlight w:val="darkBlue"/>
        </w:rPr>
        <w:t>EXHIBITOR OPTIONS:</w:t>
      </w:r>
      <w:r w:rsidRPr="00BD1B9C">
        <w:rPr>
          <w:rFonts w:asciiTheme="majorHAnsi" w:hAnsiTheme="majorHAnsi"/>
        </w:rPr>
        <w:t xml:space="preserve"> </w:t>
      </w:r>
    </w:p>
    <w:p w14:paraId="2766BC8D" w14:textId="0E296801" w:rsidR="00E81E35" w:rsidRPr="009B11E0" w:rsidRDefault="00E81E35" w:rsidP="002C7CE0">
      <w:pPr>
        <w:rPr>
          <w:rFonts w:asciiTheme="majorHAnsi" w:hAnsiTheme="majorHAnsi"/>
          <w:sz w:val="22"/>
          <w:u w:val="single"/>
        </w:rPr>
      </w:pPr>
      <w:r w:rsidRPr="009B11E0">
        <w:rPr>
          <w:rFonts w:asciiTheme="majorHAnsi" w:hAnsiTheme="majorHAnsi"/>
          <w:sz w:val="22"/>
          <w:u w:val="single"/>
        </w:rPr>
        <w:t>Primary</w:t>
      </w:r>
      <w:r w:rsidRPr="009B11E0">
        <w:rPr>
          <w:rFonts w:asciiTheme="majorHAnsi" w:hAnsiTheme="majorHAnsi"/>
          <w:sz w:val="22"/>
        </w:rPr>
        <w:t xml:space="preserve"> booth attendee </w:t>
      </w:r>
      <w:r w:rsidR="00CA43BA" w:rsidRPr="009B11E0">
        <w:rPr>
          <w:rFonts w:asciiTheme="majorHAnsi" w:hAnsiTheme="majorHAnsi"/>
          <w:sz w:val="22"/>
        </w:rPr>
        <w:tab/>
      </w:r>
      <w:r w:rsidR="00CA43BA" w:rsidRPr="009B11E0">
        <w:rPr>
          <w:rFonts w:asciiTheme="majorHAnsi" w:hAnsiTheme="majorHAnsi"/>
          <w:sz w:val="22"/>
        </w:rPr>
        <w:tab/>
      </w:r>
      <w:r w:rsidR="00CA43BA" w:rsidRPr="009B11E0">
        <w:rPr>
          <w:rFonts w:asciiTheme="majorHAnsi" w:hAnsiTheme="majorHAnsi"/>
          <w:sz w:val="22"/>
        </w:rPr>
        <w:tab/>
      </w:r>
      <w:r w:rsidR="00CA43BA" w:rsidRPr="009B11E0">
        <w:rPr>
          <w:rFonts w:asciiTheme="majorHAnsi" w:hAnsiTheme="majorHAnsi"/>
          <w:sz w:val="22"/>
        </w:rPr>
        <w:tab/>
      </w:r>
      <w:r w:rsidR="00CA43BA" w:rsidRPr="009B11E0">
        <w:rPr>
          <w:rFonts w:asciiTheme="majorHAnsi" w:hAnsiTheme="majorHAnsi"/>
          <w:sz w:val="22"/>
        </w:rPr>
        <w:tab/>
      </w:r>
      <w:r w:rsidRPr="009B11E0">
        <w:rPr>
          <w:rFonts w:asciiTheme="majorHAnsi" w:hAnsiTheme="majorHAnsi"/>
          <w:sz w:val="22"/>
        </w:rPr>
        <w:t>#___@$</w:t>
      </w:r>
      <w:r w:rsidR="00575916" w:rsidRPr="009B11E0">
        <w:rPr>
          <w:rFonts w:asciiTheme="majorHAnsi" w:hAnsiTheme="majorHAnsi"/>
          <w:sz w:val="22"/>
        </w:rPr>
        <w:t>7</w:t>
      </w:r>
      <w:r w:rsidR="00886E5E" w:rsidRPr="009B11E0">
        <w:rPr>
          <w:rFonts w:asciiTheme="majorHAnsi" w:hAnsiTheme="majorHAnsi"/>
          <w:sz w:val="22"/>
        </w:rPr>
        <w:t>5</w:t>
      </w:r>
      <w:r w:rsidRPr="009B11E0">
        <w:rPr>
          <w:rFonts w:asciiTheme="majorHAnsi" w:hAnsiTheme="majorHAnsi"/>
          <w:sz w:val="22"/>
        </w:rPr>
        <w:t>0 = $__</w:t>
      </w:r>
      <w:r w:rsidRPr="009B11E0">
        <w:rPr>
          <w:rFonts w:asciiTheme="majorHAnsi" w:hAnsiTheme="majorHAnsi"/>
          <w:sz w:val="22"/>
          <w:u w:val="single"/>
        </w:rPr>
        <w:t>__</w:t>
      </w:r>
      <w:r w:rsidR="009B00F0" w:rsidRPr="009B11E0">
        <w:rPr>
          <w:rFonts w:asciiTheme="majorHAnsi" w:hAnsiTheme="majorHAnsi"/>
          <w:sz w:val="22"/>
          <w:u w:val="single"/>
        </w:rPr>
        <w:tab/>
      </w:r>
    </w:p>
    <w:p w14:paraId="09202935" w14:textId="2A7DEC42" w:rsidR="00EE2A3D" w:rsidRPr="009B11E0" w:rsidRDefault="00EE2A3D" w:rsidP="002C7CE0">
      <w:pPr>
        <w:rPr>
          <w:rFonts w:asciiTheme="majorHAnsi" w:hAnsiTheme="majorHAnsi"/>
          <w:sz w:val="22"/>
        </w:rPr>
      </w:pPr>
      <w:r w:rsidRPr="009B11E0">
        <w:rPr>
          <w:rFonts w:asciiTheme="majorHAnsi" w:hAnsiTheme="majorHAnsi"/>
          <w:sz w:val="22"/>
          <w:u w:val="single"/>
        </w:rPr>
        <w:t>Additional</w:t>
      </w:r>
      <w:r w:rsidRPr="009B11E0">
        <w:rPr>
          <w:rFonts w:asciiTheme="majorHAnsi" w:hAnsiTheme="majorHAnsi"/>
          <w:sz w:val="22"/>
        </w:rPr>
        <w:t xml:space="preserve"> booth attendees </w:t>
      </w:r>
      <w:r w:rsidR="00CA43BA" w:rsidRPr="009B11E0">
        <w:rPr>
          <w:rFonts w:asciiTheme="majorHAnsi" w:hAnsiTheme="majorHAnsi"/>
          <w:sz w:val="22"/>
        </w:rPr>
        <w:tab/>
      </w:r>
      <w:r w:rsidR="00CA43BA" w:rsidRPr="009B11E0">
        <w:rPr>
          <w:rFonts w:asciiTheme="majorHAnsi" w:hAnsiTheme="majorHAnsi"/>
          <w:sz w:val="22"/>
        </w:rPr>
        <w:tab/>
      </w:r>
      <w:r w:rsidR="00CA43BA" w:rsidRPr="009B11E0">
        <w:rPr>
          <w:rFonts w:asciiTheme="majorHAnsi" w:hAnsiTheme="majorHAnsi"/>
          <w:sz w:val="22"/>
        </w:rPr>
        <w:tab/>
      </w:r>
      <w:r w:rsidR="00CA43BA" w:rsidRPr="009B11E0">
        <w:rPr>
          <w:rFonts w:asciiTheme="majorHAnsi" w:hAnsiTheme="majorHAnsi"/>
          <w:sz w:val="22"/>
        </w:rPr>
        <w:tab/>
      </w:r>
      <w:r w:rsidR="00731BC9" w:rsidRPr="009B11E0">
        <w:rPr>
          <w:rFonts w:asciiTheme="majorHAnsi" w:hAnsiTheme="majorHAnsi"/>
          <w:sz w:val="22"/>
        </w:rPr>
        <w:tab/>
      </w:r>
      <w:r w:rsidRPr="009B11E0">
        <w:rPr>
          <w:rFonts w:asciiTheme="majorHAnsi" w:hAnsiTheme="majorHAnsi"/>
          <w:sz w:val="22"/>
        </w:rPr>
        <w:t>#___@$</w:t>
      </w:r>
      <w:r w:rsidR="00886E5E" w:rsidRPr="009B11E0">
        <w:rPr>
          <w:rFonts w:asciiTheme="majorHAnsi" w:hAnsiTheme="majorHAnsi"/>
          <w:sz w:val="22"/>
        </w:rPr>
        <w:t>4</w:t>
      </w:r>
      <w:r w:rsidR="00063192">
        <w:rPr>
          <w:rFonts w:asciiTheme="majorHAnsi" w:hAnsiTheme="majorHAnsi"/>
          <w:sz w:val="22"/>
        </w:rPr>
        <w:t>25</w:t>
      </w:r>
      <w:r w:rsidR="00886E5E" w:rsidRPr="009B11E0">
        <w:rPr>
          <w:rFonts w:asciiTheme="majorHAnsi" w:hAnsiTheme="majorHAnsi"/>
          <w:sz w:val="22"/>
        </w:rPr>
        <w:t xml:space="preserve"> </w:t>
      </w:r>
      <w:r w:rsidRPr="009B11E0">
        <w:rPr>
          <w:rFonts w:asciiTheme="majorHAnsi" w:hAnsiTheme="majorHAnsi"/>
          <w:sz w:val="22"/>
        </w:rPr>
        <w:t>= $___</w:t>
      </w:r>
      <w:r w:rsidRPr="009B11E0">
        <w:rPr>
          <w:rFonts w:asciiTheme="majorHAnsi" w:hAnsiTheme="majorHAnsi"/>
          <w:sz w:val="22"/>
          <w:u w:val="single"/>
        </w:rPr>
        <w:t>_</w:t>
      </w:r>
      <w:r w:rsidR="009B00F0" w:rsidRPr="009B11E0">
        <w:rPr>
          <w:rFonts w:asciiTheme="majorHAnsi" w:hAnsiTheme="majorHAnsi"/>
          <w:sz w:val="22"/>
          <w:u w:val="single"/>
        </w:rPr>
        <w:tab/>
      </w:r>
    </w:p>
    <w:p w14:paraId="31066A64" w14:textId="77777777" w:rsidR="009B11E0" w:rsidRPr="009B11E0" w:rsidRDefault="009B11E0" w:rsidP="002C7CE0">
      <w:pPr>
        <w:rPr>
          <w:rFonts w:asciiTheme="majorHAnsi" w:hAnsiTheme="majorHAnsi"/>
          <w:sz w:val="22"/>
        </w:rPr>
      </w:pPr>
    </w:p>
    <w:p w14:paraId="0B5C63FD" w14:textId="16C57AD8" w:rsidR="00EE2A3D" w:rsidRPr="009B11E0" w:rsidRDefault="00CA43BA" w:rsidP="002C7CE0">
      <w:pPr>
        <w:rPr>
          <w:rFonts w:asciiTheme="majorHAnsi" w:hAnsiTheme="majorHAnsi"/>
          <w:sz w:val="22"/>
        </w:rPr>
      </w:pPr>
      <w:r w:rsidRPr="009B11E0">
        <w:rPr>
          <w:rFonts w:asciiTheme="majorHAnsi" w:hAnsiTheme="majorHAnsi"/>
          <w:sz w:val="22"/>
        </w:rPr>
        <w:t>Sponsors</w:t>
      </w:r>
      <w:r w:rsidR="00DF39AA" w:rsidRPr="009B11E0">
        <w:rPr>
          <w:rFonts w:asciiTheme="majorHAnsi" w:hAnsiTheme="majorHAnsi"/>
          <w:sz w:val="22"/>
        </w:rPr>
        <w:t xml:space="preserve"> and </w:t>
      </w:r>
      <w:r w:rsidR="00EE2A3D" w:rsidRPr="009B11E0">
        <w:rPr>
          <w:rFonts w:asciiTheme="majorHAnsi" w:hAnsiTheme="majorHAnsi"/>
          <w:sz w:val="22"/>
        </w:rPr>
        <w:t xml:space="preserve">Exhibitors will be recognized </w:t>
      </w:r>
      <w:r w:rsidR="00DF39AA" w:rsidRPr="009B11E0">
        <w:rPr>
          <w:rFonts w:asciiTheme="majorHAnsi" w:hAnsiTheme="majorHAnsi"/>
          <w:sz w:val="22"/>
        </w:rPr>
        <w:t xml:space="preserve">by signage displayed at the registration desk and </w:t>
      </w:r>
      <w:r w:rsidRPr="009B11E0">
        <w:rPr>
          <w:rFonts w:asciiTheme="majorHAnsi" w:hAnsiTheme="majorHAnsi"/>
          <w:sz w:val="22"/>
        </w:rPr>
        <w:t xml:space="preserve">by </w:t>
      </w:r>
      <w:r w:rsidR="00DF39AA" w:rsidRPr="009B11E0">
        <w:rPr>
          <w:rFonts w:asciiTheme="majorHAnsi" w:hAnsiTheme="majorHAnsi"/>
          <w:sz w:val="22"/>
        </w:rPr>
        <w:t xml:space="preserve">projection </w:t>
      </w:r>
      <w:r w:rsidR="00A72D97" w:rsidRPr="009B11E0">
        <w:rPr>
          <w:rFonts w:asciiTheme="majorHAnsi" w:hAnsiTheme="majorHAnsi"/>
          <w:sz w:val="22"/>
        </w:rPr>
        <w:t xml:space="preserve">during </w:t>
      </w:r>
      <w:r w:rsidR="00DF39AA" w:rsidRPr="009B11E0">
        <w:rPr>
          <w:rFonts w:asciiTheme="majorHAnsi" w:hAnsiTheme="majorHAnsi"/>
          <w:sz w:val="22"/>
        </w:rPr>
        <w:t>breaks</w:t>
      </w:r>
      <w:r w:rsidR="00EE2A3D" w:rsidRPr="009B11E0">
        <w:rPr>
          <w:rFonts w:asciiTheme="majorHAnsi" w:hAnsiTheme="majorHAnsi"/>
          <w:sz w:val="22"/>
        </w:rPr>
        <w:t>.</w:t>
      </w:r>
    </w:p>
    <w:p w14:paraId="7274A2FF" w14:textId="475E34D0" w:rsidR="00EE2A3D" w:rsidRPr="009B11E0" w:rsidRDefault="00EE2A3D" w:rsidP="002C7CE0">
      <w:pPr>
        <w:rPr>
          <w:rFonts w:asciiTheme="majorHAnsi" w:hAnsiTheme="majorHAnsi"/>
          <w:sz w:val="22"/>
        </w:rPr>
      </w:pPr>
      <w:r w:rsidRPr="009B11E0">
        <w:rPr>
          <w:rFonts w:asciiTheme="majorHAnsi" w:hAnsiTheme="majorHAnsi"/>
          <w:sz w:val="22"/>
        </w:rPr>
        <w:t>Please contact</w:t>
      </w:r>
      <w:r w:rsidR="00D55919" w:rsidRPr="009B11E0">
        <w:rPr>
          <w:rFonts w:asciiTheme="majorHAnsi" w:hAnsiTheme="majorHAnsi"/>
          <w:sz w:val="22"/>
        </w:rPr>
        <w:t xml:space="preserve"> </w:t>
      </w:r>
      <w:r w:rsidR="00A72D97" w:rsidRPr="009B11E0">
        <w:rPr>
          <w:rFonts w:asciiTheme="majorHAnsi" w:hAnsiTheme="majorHAnsi"/>
          <w:sz w:val="22"/>
        </w:rPr>
        <w:t xml:space="preserve">the </w:t>
      </w:r>
      <w:r w:rsidR="006F49FA">
        <w:rPr>
          <w:rFonts w:asciiTheme="majorHAnsi" w:hAnsiTheme="majorHAnsi"/>
          <w:sz w:val="22"/>
        </w:rPr>
        <w:t>Dr. Bruce Goldberger (</w:t>
      </w:r>
      <w:hyperlink r:id="rId11" w:history="1">
        <w:r w:rsidR="007F7A46" w:rsidRPr="001D46E7">
          <w:rPr>
            <w:rStyle w:val="Hyperlink"/>
            <w:rFonts w:asciiTheme="majorHAnsi" w:hAnsiTheme="majorHAnsi"/>
            <w:sz w:val="22"/>
          </w:rPr>
          <w:t>bruce-goldberger@ufl.edu</w:t>
        </w:r>
      </w:hyperlink>
      <w:r w:rsidR="007F7A46">
        <w:rPr>
          <w:rFonts w:asciiTheme="majorHAnsi" w:hAnsiTheme="majorHAnsi"/>
          <w:sz w:val="22"/>
        </w:rPr>
        <w:t>)</w:t>
      </w:r>
      <w:r w:rsidR="00433F6F" w:rsidRPr="009B11E0">
        <w:rPr>
          <w:rFonts w:asciiTheme="majorHAnsi" w:hAnsiTheme="majorHAnsi"/>
          <w:sz w:val="22"/>
        </w:rPr>
        <w:t xml:space="preserve"> </w:t>
      </w:r>
      <w:r w:rsidR="00A15750" w:rsidRPr="009B11E0">
        <w:rPr>
          <w:rFonts w:asciiTheme="majorHAnsi" w:hAnsiTheme="majorHAnsi"/>
          <w:sz w:val="22"/>
        </w:rPr>
        <w:t>for additional information regarding</w:t>
      </w:r>
      <w:r w:rsidRPr="009B11E0">
        <w:rPr>
          <w:rFonts w:asciiTheme="majorHAnsi" w:hAnsiTheme="majorHAnsi"/>
          <w:sz w:val="22"/>
        </w:rPr>
        <w:t xml:space="preserve"> availability.</w:t>
      </w:r>
    </w:p>
    <w:p w14:paraId="7F9DF26A" w14:textId="77777777" w:rsidR="00A15750" w:rsidRPr="00BD1B9C" w:rsidRDefault="00A15750" w:rsidP="002C7CE0">
      <w:pPr>
        <w:rPr>
          <w:rFonts w:asciiTheme="majorHAnsi" w:hAnsiTheme="majorHAnsi"/>
          <w:b/>
          <w:color w:val="FFFFFF"/>
          <w:sz w:val="8"/>
          <w:szCs w:val="8"/>
          <w:highlight w:val="darkBlue"/>
        </w:rPr>
      </w:pPr>
    </w:p>
    <w:p w14:paraId="79E29F3C" w14:textId="77777777" w:rsidR="00A15750" w:rsidRPr="00BD1B9C" w:rsidRDefault="00A15750" w:rsidP="002C7CE0">
      <w:pPr>
        <w:pStyle w:val="SOFTOrlando"/>
        <w:rPr>
          <w:rFonts w:asciiTheme="majorHAnsi" w:hAnsiTheme="majorHAnsi"/>
          <w:sz w:val="8"/>
          <w:szCs w:val="8"/>
          <w:highlight w:val="darkBlue"/>
        </w:rPr>
      </w:pPr>
    </w:p>
    <w:p w14:paraId="0603B983" w14:textId="77777777" w:rsidR="00EE2A3D" w:rsidRPr="00BD1B9C" w:rsidRDefault="00EE2A3D" w:rsidP="002C7CE0">
      <w:pPr>
        <w:pStyle w:val="SOFTOrlando"/>
        <w:rPr>
          <w:rFonts w:asciiTheme="majorHAnsi" w:hAnsiTheme="majorHAnsi"/>
        </w:rPr>
      </w:pPr>
      <w:r w:rsidRPr="00BD1B9C">
        <w:rPr>
          <w:rFonts w:asciiTheme="majorHAnsi" w:hAnsiTheme="majorHAnsi"/>
          <w:highlight w:val="darkBlue"/>
        </w:rPr>
        <w:t>IMPORTANT NOTES:</w:t>
      </w:r>
    </w:p>
    <w:p w14:paraId="57F07BAE" w14:textId="25180E77" w:rsidR="00171109" w:rsidRPr="00BD1B9C" w:rsidRDefault="00EE2A3D" w:rsidP="0083549F">
      <w:pPr>
        <w:shd w:val="clear" w:color="auto" w:fill="FFFF99"/>
        <w:spacing w:after="60"/>
        <w:jc w:val="both"/>
        <w:rPr>
          <w:rFonts w:asciiTheme="majorHAnsi" w:hAnsiTheme="majorHAnsi"/>
          <w:color w:val="0000FF"/>
        </w:rPr>
      </w:pPr>
      <w:r w:rsidRPr="00BD1B9C">
        <w:rPr>
          <w:rFonts w:asciiTheme="majorHAnsi" w:hAnsiTheme="majorHAnsi"/>
          <w:color w:val="0000FF"/>
        </w:rPr>
        <w:t xml:space="preserve">This reservation </w:t>
      </w:r>
      <w:r w:rsidR="00F053D9">
        <w:rPr>
          <w:rFonts w:asciiTheme="majorHAnsi" w:hAnsiTheme="majorHAnsi"/>
          <w:color w:val="0000FF"/>
        </w:rPr>
        <w:t>provides</w:t>
      </w:r>
      <w:r w:rsidR="00F053D9" w:rsidRPr="00BD1B9C">
        <w:rPr>
          <w:rFonts w:asciiTheme="majorHAnsi" w:hAnsiTheme="majorHAnsi"/>
          <w:color w:val="0000FF"/>
        </w:rPr>
        <w:t xml:space="preserve"> </w:t>
      </w:r>
      <w:r w:rsidRPr="00BD1B9C">
        <w:rPr>
          <w:rFonts w:asciiTheme="majorHAnsi" w:hAnsiTheme="majorHAnsi"/>
          <w:color w:val="0000FF"/>
        </w:rPr>
        <w:t xml:space="preserve">confirmation that your company </w:t>
      </w:r>
      <w:r w:rsidR="009E1748" w:rsidRPr="00BD1B9C">
        <w:rPr>
          <w:rFonts w:asciiTheme="majorHAnsi" w:hAnsiTheme="majorHAnsi"/>
          <w:color w:val="0000FF"/>
        </w:rPr>
        <w:t xml:space="preserve">plans to exhibit at </w:t>
      </w:r>
      <w:r w:rsidR="00D933BA" w:rsidRPr="00BD1B9C">
        <w:rPr>
          <w:rFonts w:asciiTheme="majorHAnsi" w:hAnsiTheme="majorHAnsi"/>
          <w:color w:val="0000FF"/>
        </w:rPr>
        <w:t>FAME</w:t>
      </w:r>
      <w:r w:rsidR="00750195" w:rsidRPr="00BD1B9C">
        <w:rPr>
          <w:rFonts w:asciiTheme="majorHAnsi" w:hAnsiTheme="majorHAnsi"/>
          <w:color w:val="0000FF"/>
        </w:rPr>
        <w:t xml:space="preserve"> </w:t>
      </w:r>
      <w:r w:rsidR="006F49FA">
        <w:rPr>
          <w:rFonts w:asciiTheme="majorHAnsi" w:hAnsiTheme="majorHAnsi"/>
          <w:color w:val="0000FF"/>
        </w:rPr>
        <w:t>201</w:t>
      </w:r>
      <w:r w:rsidR="006127E9">
        <w:rPr>
          <w:rFonts w:asciiTheme="majorHAnsi" w:hAnsiTheme="majorHAnsi"/>
          <w:color w:val="0000FF"/>
        </w:rPr>
        <w:t>9</w:t>
      </w:r>
      <w:r w:rsidR="00DF6982" w:rsidRPr="00BD1B9C">
        <w:rPr>
          <w:rFonts w:asciiTheme="majorHAnsi" w:hAnsiTheme="majorHAnsi"/>
          <w:color w:val="0000FF"/>
        </w:rPr>
        <w:t xml:space="preserve"> in </w:t>
      </w:r>
      <w:r w:rsidR="006127E9">
        <w:rPr>
          <w:rFonts w:asciiTheme="majorHAnsi" w:hAnsiTheme="majorHAnsi"/>
          <w:color w:val="0000FF"/>
        </w:rPr>
        <w:t>Manalapan</w:t>
      </w:r>
      <w:r w:rsidR="00563407">
        <w:rPr>
          <w:rFonts w:asciiTheme="majorHAnsi" w:hAnsiTheme="majorHAnsi"/>
          <w:color w:val="0000FF"/>
        </w:rPr>
        <w:t>, Florida</w:t>
      </w:r>
      <w:r w:rsidRPr="00BD1B9C">
        <w:rPr>
          <w:rFonts w:asciiTheme="majorHAnsi" w:hAnsiTheme="majorHAnsi"/>
          <w:color w:val="0000FF"/>
        </w:rPr>
        <w:t>.  Refunds</w:t>
      </w:r>
      <w:r w:rsidR="009C7B2B" w:rsidRPr="00BD1B9C">
        <w:rPr>
          <w:rFonts w:asciiTheme="majorHAnsi" w:hAnsiTheme="majorHAnsi"/>
          <w:color w:val="0000FF"/>
        </w:rPr>
        <w:t>,</w:t>
      </w:r>
      <w:r w:rsidRPr="00BD1B9C">
        <w:rPr>
          <w:rFonts w:asciiTheme="majorHAnsi" w:hAnsiTheme="majorHAnsi"/>
          <w:color w:val="0000FF"/>
        </w:rPr>
        <w:t xml:space="preserve"> </w:t>
      </w:r>
      <w:r w:rsidR="00D933BA" w:rsidRPr="00BD1B9C">
        <w:rPr>
          <w:rFonts w:asciiTheme="majorHAnsi" w:hAnsiTheme="majorHAnsi"/>
          <w:color w:val="0000FF"/>
        </w:rPr>
        <w:t>minus a $5</w:t>
      </w:r>
      <w:r w:rsidR="009C7B2B" w:rsidRPr="00BD1B9C">
        <w:rPr>
          <w:rFonts w:asciiTheme="majorHAnsi" w:hAnsiTheme="majorHAnsi"/>
          <w:color w:val="0000FF"/>
        </w:rPr>
        <w:t xml:space="preserve">0 fee, </w:t>
      </w:r>
      <w:r w:rsidRPr="00BD1B9C">
        <w:rPr>
          <w:rFonts w:asciiTheme="majorHAnsi" w:hAnsiTheme="majorHAnsi"/>
          <w:color w:val="0000FF"/>
        </w:rPr>
        <w:t>will be honor</w:t>
      </w:r>
      <w:r w:rsidR="009E1748" w:rsidRPr="00BD1B9C">
        <w:rPr>
          <w:rFonts w:asciiTheme="majorHAnsi" w:hAnsiTheme="majorHAnsi"/>
          <w:color w:val="0000FF"/>
        </w:rPr>
        <w:t xml:space="preserve">ed upon </w:t>
      </w:r>
      <w:r w:rsidR="00A72D97">
        <w:rPr>
          <w:rFonts w:asciiTheme="majorHAnsi" w:hAnsiTheme="majorHAnsi"/>
          <w:color w:val="0000FF"/>
        </w:rPr>
        <w:t xml:space="preserve">written </w:t>
      </w:r>
      <w:r w:rsidR="009E1748" w:rsidRPr="00BD1B9C">
        <w:rPr>
          <w:rFonts w:asciiTheme="majorHAnsi" w:hAnsiTheme="majorHAnsi"/>
          <w:color w:val="0000FF"/>
        </w:rPr>
        <w:t xml:space="preserve">request prior to </w:t>
      </w:r>
      <w:r w:rsidR="00D933BA" w:rsidRPr="00BD1B9C">
        <w:rPr>
          <w:rFonts w:asciiTheme="majorHAnsi" w:hAnsiTheme="majorHAnsi"/>
          <w:color w:val="0000FF"/>
        </w:rPr>
        <w:t>July</w:t>
      </w:r>
      <w:r w:rsidR="009C7B2B" w:rsidRPr="00BD1B9C">
        <w:rPr>
          <w:rFonts w:asciiTheme="majorHAnsi" w:hAnsiTheme="majorHAnsi"/>
          <w:color w:val="0000FF"/>
        </w:rPr>
        <w:t xml:space="preserve"> 1, </w:t>
      </w:r>
      <w:r w:rsidR="00886E5E">
        <w:rPr>
          <w:rFonts w:asciiTheme="majorHAnsi" w:hAnsiTheme="majorHAnsi"/>
          <w:color w:val="0000FF"/>
        </w:rPr>
        <w:t>201</w:t>
      </w:r>
      <w:r w:rsidR="006127E9">
        <w:rPr>
          <w:rFonts w:asciiTheme="majorHAnsi" w:hAnsiTheme="majorHAnsi"/>
          <w:color w:val="0000FF"/>
        </w:rPr>
        <w:t>9</w:t>
      </w:r>
      <w:r w:rsidRPr="00BD1B9C">
        <w:rPr>
          <w:rFonts w:asciiTheme="majorHAnsi" w:hAnsiTheme="majorHAnsi"/>
          <w:color w:val="0000FF"/>
        </w:rPr>
        <w:t xml:space="preserve">.  There </w:t>
      </w:r>
      <w:r w:rsidR="009E1748" w:rsidRPr="00BD1B9C">
        <w:rPr>
          <w:rFonts w:asciiTheme="majorHAnsi" w:hAnsiTheme="majorHAnsi"/>
          <w:color w:val="0000FF"/>
        </w:rPr>
        <w:t xml:space="preserve">will be </w:t>
      </w:r>
      <w:r w:rsidR="0083549F">
        <w:rPr>
          <w:rFonts w:asciiTheme="majorHAnsi" w:hAnsiTheme="majorHAnsi"/>
          <w:color w:val="0000FF"/>
        </w:rPr>
        <w:t>no refunds</w:t>
      </w:r>
      <w:r w:rsidR="009E1748" w:rsidRPr="00BD1B9C">
        <w:rPr>
          <w:rFonts w:asciiTheme="majorHAnsi" w:hAnsiTheme="majorHAnsi"/>
          <w:color w:val="0000FF"/>
        </w:rPr>
        <w:t xml:space="preserve"> after </w:t>
      </w:r>
      <w:r w:rsidR="00D933BA" w:rsidRPr="00BD1B9C">
        <w:rPr>
          <w:rFonts w:asciiTheme="majorHAnsi" w:hAnsiTheme="majorHAnsi"/>
          <w:color w:val="0000FF"/>
        </w:rPr>
        <w:t>July</w:t>
      </w:r>
      <w:r w:rsidR="009C7B2B" w:rsidRPr="00BD1B9C">
        <w:rPr>
          <w:rFonts w:asciiTheme="majorHAnsi" w:hAnsiTheme="majorHAnsi"/>
          <w:color w:val="0000FF"/>
        </w:rPr>
        <w:t xml:space="preserve"> 1, 20</w:t>
      </w:r>
      <w:r w:rsidR="00886E5E">
        <w:rPr>
          <w:rFonts w:asciiTheme="majorHAnsi" w:hAnsiTheme="majorHAnsi"/>
          <w:color w:val="0000FF"/>
        </w:rPr>
        <w:t>1</w:t>
      </w:r>
      <w:r w:rsidR="006127E9">
        <w:rPr>
          <w:rFonts w:asciiTheme="majorHAnsi" w:hAnsiTheme="majorHAnsi"/>
          <w:color w:val="0000FF"/>
        </w:rPr>
        <w:t>9</w:t>
      </w:r>
      <w:r w:rsidRPr="00BD1B9C">
        <w:rPr>
          <w:rFonts w:asciiTheme="majorHAnsi" w:hAnsiTheme="majorHAnsi"/>
          <w:color w:val="0000FF"/>
        </w:rPr>
        <w:t xml:space="preserve">.  </w:t>
      </w:r>
    </w:p>
    <w:p w14:paraId="3FC598AE" w14:textId="77777777" w:rsidR="00DF6982" w:rsidRPr="00BD1B9C" w:rsidRDefault="00DF6982" w:rsidP="00416022">
      <w:pPr>
        <w:spacing w:after="60"/>
        <w:rPr>
          <w:rFonts w:asciiTheme="majorHAnsi" w:hAnsiTheme="majorHAnsi"/>
          <w:sz w:val="8"/>
          <w:szCs w:val="8"/>
        </w:rPr>
      </w:pPr>
    </w:p>
    <w:p w14:paraId="18840F01" w14:textId="24A25172" w:rsidR="00EE2A3D" w:rsidRPr="00BD1B9C" w:rsidRDefault="00EE2A3D" w:rsidP="00416022">
      <w:pPr>
        <w:shd w:val="clear" w:color="auto" w:fill="CCFFFF"/>
        <w:spacing w:after="60"/>
        <w:rPr>
          <w:rFonts w:asciiTheme="majorHAnsi" w:hAnsiTheme="majorHAnsi"/>
          <w:b/>
        </w:rPr>
      </w:pPr>
      <w:r w:rsidRPr="00BD1B9C">
        <w:rPr>
          <w:rFonts w:asciiTheme="majorHAnsi" w:hAnsiTheme="majorHAnsi"/>
          <w:b/>
          <w:sz w:val="28"/>
          <w:szCs w:val="28"/>
        </w:rPr>
        <w:t xml:space="preserve">E-MAIL </w:t>
      </w:r>
      <w:r w:rsidR="00A72D97">
        <w:rPr>
          <w:rFonts w:asciiTheme="majorHAnsi" w:hAnsiTheme="majorHAnsi"/>
          <w:b/>
          <w:sz w:val="28"/>
          <w:szCs w:val="28"/>
        </w:rPr>
        <w:t xml:space="preserve">the </w:t>
      </w:r>
      <w:r w:rsidR="00934DA1" w:rsidRPr="00BD1B9C">
        <w:rPr>
          <w:rFonts w:asciiTheme="majorHAnsi" w:hAnsiTheme="majorHAnsi"/>
          <w:b/>
          <w:sz w:val="28"/>
          <w:szCs w:val="28"/>
          <w:u w:val="single"/>
        </w:rPr>
        <w:t>Exhibitor Table Reservation</w:t>
      </w:r>
      <w:r w:rsidR="00A72D97">
        <w:rPr>
          <w:rFonts w:asciiTheme="majorHAnsi" w:hAnsiTheme="majorHAnsi"/>
          <w:b/>
          <w:sz w:val="28"/>
          <w:szCs w:val="28"/>
          <w:u w:val="single"/>
        </w:rPr>
        <w:t xml:space="preserve"> Form</w:t>
      </w:r>
      <w:r w:rsidR="00934DA1" w:rsidRPr="00BD1B9C">
        <w:rPr>
          <w:rFonts w:asciiTheme="majorHAnsi" w:hAnsiTheme="majorHAnsi"/>
          <w:b/>
          <w:sz w:val="28"/>
          <w:szCs w:val="28"/>
        </w:rPr>
        <w:t xml:space="preserve"> and the </w:t>
      </w:r>
      <w:r w:rsidR="00934DA1" w:rsidRPr="00BD1B9C">
        <w:rPr>
          <w:rFonts w:asciiTheme="majorHAnsi" w:hAnsiTheme="majorHAnsi"/>
          <w:b/>
          <w:sz w:val="28"/>
          <w:szCs w:val="28"/>
          <w:u w:val="single"/>
        </w:rPr>
        <w:t>Exhibit Application</w:t>
      </w:r>
      <w:r w:rsidR="00934DA1" w:rsidRPr="00BD1B9C">
        <w:rPr>
          <w:rFonts w:asciiTheme="majorHAnsi" w:hAnsiTheme="majorHAnsi"/>
          <w:b/>
          <w:sz w:val="28"/>
          <w:szCs w:val="28"/>
        </w:rPr>
        <w:t xml:space="preserve"> </w:t>
      </w:r>
      <w:r w:rsidR="00934DA1" w:rsidRPr="00BD1B9C">
        <w:rPr>
          <w:rFonts w:asciiTheme="majorHAnsi" w:hAnsiTheme="majorHAnsi"/>
        </w:rPr>
        <w:t xml:space="preserve">to </w:t>
      </w:r>
      <w:hyperlink r:id="rId12" w:history="1">
        <w:r w:rsidR="006F49FA" w:rsidRPr="001D46E7">
          <w:rPr>
            <w:rStyle w:val="Hyperlink"/>
            <w:rFonts w:asciiTheme="majorHAnsi" w:hAnsiTheme="majorHAnsi"/>
          </w:rPr>
          <w:t>bruce-goldberger@ufl.edu</w:t>
        </w:r>
      </w:hyperlink>
      <w:r w:rsidR="006F49FA">
        <w:rPr>
          <w:rFonts w:asciiTheme="majorHAnsi" w:hAnsiTheme="majorHAnsi"/>
        </w:rPr>
        <w:t xml:space="preserve"> </w:t>
      </w:r>
      <w:r w:rsidR="008A0B70" w:rsidRPr="009B11E0">
        <w:rPr>
          <w:rFonts w:asciiTheme="majorHAnsi" w:hAnsiTheme="majorHAnsi"/>
        </w:rPr>
        <w:t xml:space="preserve">and </w:t>
      </w:r>
      <w:hyperlink r:id="rId13" w:history="1">
        <w:r w:rsidR="00934DA1" w:rsidRPr="009B11E0">
          <w:rPr>
            <w:rStyle w:val="Hyperlink"/>
            <w:rFonts w:asciiTheme="majorHAnsi" w:hAnsiTheme="majorHAnsi"/>
          </w:rPr>
          <w:t>evansj@ufl.edu</w:t>
        </w:r>
      </w:hyperlink>
      <w:r w:rsidR="0018539D" w:rsidRPr="009B11E0">
        <w:rPr>
          <w:rFonts w:asciiTheme="majorHAnsi" w:hAnsiTheme="majorHAnsi"/>
        </w:rPr>
        <w:t>,</w:t>
      </w:r>
      <w:r w:rsidR="0042201C" w:rsidRPr="009B11E0">
        <w:rPr>
          <w:rFonts w:asciiTheme="majorHAnsi" w:hAnsiTheme="majorHAnsi"/>
        </w:rPr>
        <w:t xml:space="preserve"> for date</w:t>
      </w:r>
      <w:r w:rsidR="00A72D97" w:rsidRPr="009B11E0">
        <w:rPr>
          <w:rFonts w:asciiTheme="majorHAnsi" w:hAnsiTheme="majorHAnsi"/>
        </w:rPr>
        <w:t>-</w:t>
      </w:r>
      <w:r w:rsidR="008D0E10" w:rsidRPr="009B11E0">
        <w:rPr>
          <w:rFonts w:asciiTheme="majorHAnsi" w:hAnsiTheme="majorHAnsi"/>
        </w:rPr>
        <w:t>stamped priority placement</w:t>
      </w:r>
      <w:r w:rsidR="00570711" w:rsidRPr="009B11E0">
        <w:rPr>
          <w:rFonts w:asciiTheme="majorHAnsi" w:hAnsiTheme="majorHAnsi"/>
        </w:rPr>
        <w:t xml:space="preserve">. </w:t>
      </w:r>
      <w:r w:rsidR="00D43D96" w:rsidRPr="009B11E0">
        <w:rPr>
          <w:rFonts w:asciiTheme="majorHAnsi" w:hAnsiTheme="majorHAnsi"/>
        </w:rPr>
        <w:t xml:space="preserve"> </w:t>
      </w:r>
      <w:r w:rsidR="008D0E10" w:rsidRPr="009B11E0">
        <w:rPr>
          <w:rFonts w:asciiTheme="majorHAnsi" w:hAnsiTheme="majorHAnsi"/>
        </w:rPr>
        <w:t>Make check</w:t>
      </w:r>
      <w:r w:rsidR="00570711" w:rsidRPr="009B11E0">
        <w:rPr>
          <w:rFonts w:asciiTheme="majorHAnsi" w:hAnsiTheme="majorHAnsi"/>
        </w:rPr>
        <w:t xml:space="preserve"> payable to</w:t>
      </w:r>
      <w:r w:rsidR="008D0E10" w:rsidRPr="009B11E0">
        <w:rPr>
          <w:rFonts w:asciiTheme="majorHAnsi" w:hAnsiTheme="majorHAnsi"/>
        </w:rPr>
        <w:t xml:space="preserve"> the</w:t>
      </w:r>
      <w:r w:rsidR="00570711" w:rsidRPr="009B11E0">
        <w:rPr>
          <w:rFonts w:asciiTheme="majorHAnsi" w:hAnsiTheme="majorHAnsi"/>
        </w:rPr>
        <w:t xml:space="preserve"> “University of Florida” and </w:t>
      </w:r>
      <w:r w:rsidRPr="009B11E0">
        <w:rPr>
          <w:rFonts w:asciiTheme="majorHAnsi" w:hAnsiTheme="majorHAnsi"/>
          <w:b/>
        </w:rPr>
        <w:t xml:space="preserve">MAIL CHECK PAYMENT </w:t>
      </w:r>
      <w:r w:rsidR="008D0E10" w:rsidRPr="009B11E0">
        <w:rPr>
          <w:rFonts w:asciiTheme="majorHAnsi" w:hAnsiTheme="majorHAnsi"/>
          <w:b/>
        </w:rPr>
        <w:t xml:space="preserve">PROMPTLY </w:t>
      </w:r>
      <w:r w:rsidR="008A0B70" w:rsidRPr="009B11E0">
        <w:rPr>
          <w:rFonts w:asciiTheme="majorHAnsi" w:hAnsiTheme="majorHAnsi"/>
          <w:b/>
        </w:rPr>
        <w:t>with a</w:t>
      </w:r>
      <w:r w:rsidRPr="009B11E0">
        <w:rPr>
          <w:rFonts w:asciiTheme="majorHAnsi" w:hAnsiTheme="majorHAnsi"/>
          <w:b/>
        </w:rPr>
        <w:t xml:space="preserve"> copy of this form to:</w:t>
      </w:r>
    </w:p>
    <w:p w14:paraId="1D4056BB" w14:textId="176D62DA" w:rsidR="009E1748" w:rsidRPr="00BD1B9C" w:rsidRDefault="00934DA1" w:rsidP="00416022">
      <w:pPr>
        <w:spacing w:after="60"/>
        <w:rPr>
          <w:rFonts w:asciiTheme="majorHAnsi" w:hAnsiTheme="majorHAnsi"/>
        </w:rPr>
      </w:pPr>
      <w:r w:rsidRPr="00BD1B9C">
        <w:rPr>
          <w:rFonts w:asciiTheme="majorHAnsi" w:hAnsiTheme="majorHAnsi"/>
        </w:rPr>
        <w:t>University of Florida, Continuing Medical Education, PO Box 100233, Gainesville, FL  32610-0233</w:t>
      </w:r>
      <w:r w:rsidR="00D916FC">
        <w:rPr>
          <w:rFonts w:asciiTheme="majorHAnsi" w:hAnsiTheme="majorHAnsi"/>
        </w:rPr>
        <w:br/>
      </w:r>
      <w:r w:rsidR="00D916FC">
        <w:rPr>
          <w:rFonts w:asciiTheme="majorHAnsi" w:hAnsiTheme="majorHAnsi"/>
        </w:rPr>
        <w:br/>
      </w:r>
    </w:p>
    <w:p w14:paraId="484C14B5" w14:textId="77777777" w:rsidR="00ED7464" w:rsidRPr="00BD1B9C" w:rsidRDefault="00ED7464" w:rsidP="002C7CE0">
      <w:pPr>
        <w:spacing w:after="80"/>
        <w:rPr>
          <w:rStyle w:val="SOFTOrlandoChar"/>
          <w:rFonts w:asciiTheme="majorHAnsi" w:hAnsiTheme="majorHAnsi"/>
          <w:sz w:val="22"/>
          <w:szCs w:val="22"/>
          <w:highlight w:val="darkBlue"/>
        </w:rPr>
        <w:sectPr w:rsidR="00ED7464" w:rsidRPr="00BD1B9C" w:rsidSect="00F701AC">
          <w:footerReference w:type="even" r:id="rId14"/>
          <w:footnotePr>
            <w:numFmt w:val="chicago"/>
          </w:footnotePr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5CE23116" w14:textId="5571ECD7" w:rsidR="00EC55A6" w:rsidRPr="00416022" w:rsidRDefault="00791262" w:rsidP="002C7CE0">
      <w:pPr>
        <w:spacing w:after="80"/>
        <w:rPr>
          <w:rStyle w:val="SOFTOrlandoChar"/>
          <w:rFonts w:asciiTheme="majorHAnsi" w:hAnsiTheme="majorHAnsi"/>
          <w:sz w:val="28"/>
        </w:rPr>
      </w:pPr>
      <w:r w:rsidRPr="00416022">
        <w:rPr>
          <w:rStyle w:val="SOFTOrlandoChar"/>
          <w:rFonts w:asciiTheme="majorHAnsi" w:hAnsiTheme="majorHAnsi"/>
          <w:szCs w:val="22"/>
          <w:highlight w:val="darkBlue"/>
        </w:rPr>
        <w:lastRenderedPageBreak/>
        <w:t>FAME</w:t>
      </w:r>
      <w:r w:rsidR="006C47AE" w:rsidRPr="00416022">
        <w:rPr>
          <w:rStyle w:val="SOFTOrlandoChar"/>
          <w:rFonts w:asciiTheme="majorHAnsi" w:hAnsiTheme="majorHAnsi"/>
          <w:szCs w:val="22"/>
          <w:highlight w:val="darkBlue"/>
        </w:rPr>
        <w:t xml:space="preserve"> </w:t>
      </w:r>
      <w:r w:rsidR="00886E5E">
        <w:rPr>
          <w:rStyle w:val="SOFTOrlandoChar"/>
          <w:rFonts w:asciiTheme="majorHAnsi" w:hAnsiTheme="majorHAnsi"/>
          <w:szCs w:val="22"/>
          <w:highlight w:val="darkBlue"/>
        </w:rPr>
        <w:t>201</w:t>
      </w:r>
      <w:r w:rsidR="006127E9">
        <w:rPr>
          <w:rStyle w:val="SOFTOrlandoChar"/>
          <w:rFonts w:asciiTheme="majorHAnsi" w:hAnsiTheme="majorHAnsi"/>
          <w:szCs w:val="22"/>
          <w:highlight w:val="darkBlue"/>
        </w:rPr>
        <w:t>9</w:t>
      </w:r>
      <w:r w:rsidR="009E1748" w:rsidRPr="00416022">
        <w:rPr>
          <w:rStyle w:val="SOFTOrlandoChar"/>
          <w:rFonts w:asciiTheme="majorHAnsi" w:hAnsiTheme="majorHAnsi"/>
          <w:szCs w:val="22"/>
          <w:highlight w:val="darkBlue"/>
        </w:rPr>
        <w:t xml:space="preserve"> </w:t>
      </w:r>
      <w:r w:rsidR="00EE2A3D" w:rsidRPr="00416022">
        <w:rPr>
          <w:rStyle w:val="SOFTOrlandoChar"/>
          <w:rFonts w:asciiTheme="majorHAnsi" w:hAnsiTheme="majorHAnsi"/>
          <w:szCs w:val="22"/>
          <w:highlight w:val="darkBlue"/>
        </w:rPr>
        <w:t>Sponsorship Opportunitie</w:t>
      </w:r>
      <w:r w:rsidR="008D0E10">
        <w:rPr>
          <w:rStyle w:val="SOFTOrlandoChar"/>
          <w:rFonts w:asciiTheme="majorHAnsi" w:hAnsiTheme="majorHAnsi"/>
          <w:szCs w:val="22"/>
          <w:highlight w:val="darkBlue"/>
        </w:rPr>
        <w:t>s:</w:t>
      </w:r>
      <w:r w:rsidR="00EE2A3D" w:rsidRPr="00416022">
        <w:rPr>
          <w:rStyle w:val="SOFTOrlandoChar"/>
          <w:rFonts w:asciiTheme="majorHAnsi" w:hAnsiTheme="majorHAnsi"/>
          <w:sz w:val="28"/>
        </w:rPr>
        <w:tab/>
      </w:r>
    </w:p>
    <w:p w14:paraId="29C33640" w14:textId="1E363AFC" w:rsidR="000E7725" w:rsidRPr="00416022" w:rsidRDefault="00E45629" w:rsidP="002C7CE0">
      <w:pPr>
        <w:spacing w:after="80"/>
        <w:rPr>
          <w:rFonts w:asciiTheme="majorHAnsi" w:hAnsiTheme="majorHAnsi"/>
          <w:sz w:val="20"/>
          <w:szCs w:val="19"/>
        </w:rPr>
      </w:pPr>
      <w:r w:rsidRPr="00416022">
        <w:rPr>
          <w:rFonts w:asciiTheme="majorHAnsi" w:hAnsiTheme="majorHAnsi"/>
          <w:sz w:val="22"/>
          <w:szCs w:val="19"/>
        </w:rPr>
        <w:t>Note:</w:t>
      </w:r>
      <w:r w:rsidR="00B54DBD">
        <w:rPr>
          <w:rFonts w:asciiTheme="majorHAnsi" w:hAnsiTheme="majorHAnsi"/>
          <w:sz w:val="22"/>
          <w:szCs w:val="19"/>
        </w:rPr>
        <w:t xml:space="preserve"> A</w:t>
      </w:r>
      <w:r w:rsidRPr="00416022">
        <w:rPr>
          <w:rFonts w:asciiTheme="majorHAnsi" w:hAnsiTheme="majorHAnsi"/>
          <w:sz w:val="22"/>
          <w:szCs w:val="19"/>
        </w:rPr>
        <w:t xml:space="preserve"> </w:t>
      </w:r>
      <w:r w:rsidR="00E1659B" w:rsidRPr="00416022">
        <w:rPr>
          <w:rFonts w:asciiTheme="majorHAnsi" w:hAnsiTheme="majorHAnsi"/>
          <w:sz w:val="22"/>
          <w:szCs w:val="19"/>
        </w:rPr>
        <w:t>Letter of Agreement form is also required for Sponsorship.</w:t>
      </w:r>
    </w:p>
    <w:p w14:paraId="52FCA824" w14:textId="77777777" w:rsidR="00EC55A6" w:rsidRPr="00BD1B9C" w:rsidRDefault="00EC55A6" w:rsidP="002C7CE0">
      <w:pPr>
        <w:spacing w:after="80"/>
        <w:rPr>
          <w:rFonts w:asciiTheme="majorHAnsi" w:hAnsiTheme="majorHAnsi"/>
          <w:b/>
          <w:bCs/>
          <w:sz w:val="19"/>
          <w:szCs w:val="19"/>
        </w:rPr>
      </w:pPr>
    </w:p>
    <w:p w14:paraId="41050E91" w14:textId="0B10129D" w:rsidR="00EE2A3D" w:rsidRPr="00BD1B9C" w:rsidRDefault="00E1659B" w:rsidP="002C7CE0">
      <w:pPr>
        <w:tabs>
          <w:tab w:val="left" w:pos="1260"/>
        </w:tabs>
        <w:rPr>
          <w:rFonts w:asciiTheme="majorHAnsi" w:hAnsiTheme="majorHAnsi"/>
          <w:b/>
          <w:bCs/>
        </w:rPr>
      </w:pPr>
      <w:r w:rsidRPr="00BD1B9C">
        <w:rPr>
          <w:rFonts w:asciiTheme="majorHAnsi" w:hAnsiTheme="majorHAnsi"/>
          <w:b/>
          <w:bCs/>
        </w:rPr>
        <w:t>Gold Level Supporters ($2</w:t>
      </w:r>
      <w:r w:rsidR="00A72D97">
        <w:rPr>
          <w:rFonts w:asciiTheme="majorHAnsi" w:hAnsiTheme="majorHAnsi"/>
          <w:b/>
          <w:bCs/>
        </w:rPr>
        <w:t>,</w:t>
      </w:r>
      <w:r w:rsidRPr="00BD1B9C">
        <w:rPr>
          <w:rFonts w:asciiTheme="majorHAnsi" w:hAnsiTheme="majorHAnsi"/>
          <w:b/>
          <w:bCs/>
        </w:rPr>
        <w:t>000</w:t>
      </w:r>
      <w:r w:rsidR="00EE2A3D" w:rsidRPr="00BD1B9C">
        <w:rPr>
          <w:rFonts w:asciiTheme="majorHAnsi" w:hAnsiTheme="majorHAnsi"/>
          <w:b/>
          <w:bCs/>
        </w:rPr>
        <w:t>):</w:t>
      </w:r>
    </w:p>
    <w:p w14:paraId="7A0C97EE" w14:textId="6200F944" w:rsidR="00EE2A3D" w:rsidRPr="00BD1B9C" w:rsidRDefault="00E1659B" w:rsidP="00416022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D1B9C">
        <w:rPr>
          <w:rFonts w:asciiTheme="majorHAnsi" w:hAnsiTheme="majorHAnsi"/>
          <w:sz w:val="22"/>
          <w:szCs w:val="22"/>
        </w:rPr>
        <w:t>Sponsorship</w:t>
      </w:r>
      <w:r w:rsidR="00066D46">
        <w:rPr>
          <w:rFonts w:asciiTheme="majorHAnsi" w:hAnsiTheme="majorHAnsi"/>
          <w:sz w:val="22"/>
          <w:szCs w:val="22"/>
        </w:rPr>
        <w:t xml:space="preserve"> of a break and </w:t>
      </w:r>
      <w:r w:rsidR="00E15493">
        <w:rPr>
          <w:rFonts w:asciiTheme="majorHAnsi" w:hAnsiTheme="majorHAnsi"/>
          <w:sz w:val="22"/>
          <w:szCs w:val="22"/>
        </w:rPr>
        <w:t xml:space="preserve">the </w:t>
      </w:r>
      <w:r w:rsidR="00066D46">
        <w:rPr>
          <w:rFonts w:asciiTheme="majorHAnsi" w:hAnsiTheme="majorHAnsi"/>
          <w:sz w:val="22"/>
          <w:szCs w:val="22"/>
        </w:rPr>
        <w:t>Thursday night d</w:t>
      </w:r>
      <w:r w:rsidRPr="00BD1B9C">
        <w:rPr>
          <w:rFonts w:asciiTheme="majorHAnsi" w:hAnsiTheme="majorHAnsi"/>
          <w:sz w:val="22"/>
          <w:szCs w:val="22"/>
        </w:rPr>
        <w:t>inner event</w:t>
      </w:r>
    </w:p>
    <w:p w14:paraId="67DE0A06" w14:textId="65FAF078" w:rsidR="000A37A3" w:rsidRPr="00BD1B9C" w:rsidRDefault="000A37A3" w:rsidP="002C7CE0">
      <w:pPr>
        <w:rPr>
          <w:rFonts w:asciiTheme="majorHAnsi" w:hAnsiTheme="majorHAnsi"/>
        </w:rPr>
      </w:pPr>
    </w:p>
    <w:p w14:paraId="4543201B" w14:textId="54B65146" w:rsidR="00E1659B" w:rsidRPr="00BD1B9C" w:rsidRDefault="00E1659B" w:rsidP="00E1659B">
      <w:pPr>
        <w:tabs>
          <w:tab w:val="left" w:pos="1260"/>
        </w:tabs>
        <w:rPr>
          <w:rFonts w:asciiTheme="majorHAnsi" w:hAnsiTheme="majorHAnsi"/>
          <w:b/>
          <w:bCs/>
        </w:rPr>
      </w:pPr>
      <w:r w:rsidRPr="00BD1B9C">
        <w:rPr>
          <w:rFonts w:asciiTheme="majorHAnsi" w:hAnsiTheme="majorHAnsi"/>
          <w:b/>
          <w:bCs/>
        </w:rPr>
        <w:t>Silver Level Supporters ($1</w:t>
      </w:r>
      <w:r w:rsidR="00A72D97">
        <w:rPr>
          <w:rFonts w:asciiTheme="majorHAnsi" w:hAnsiTheme="majorHAnsi"/>
          <w:b/>
          <w:bCs/>
        </w:rPr>
        <w:t>,</w:t>
      </w:r>
      <w:r w:rsidRPr="00BD1B9C">
        <w:rPr>
          <w:rFonts w:asciiTheme="majorHAnsi" w:hAnsiTheme="majorHAnsi"/>
          <w:b/>
          <w:bCs/>
        </w:rPr>
        <w:t>500):</w:t>
      </w:r>
    </w:p>
    <w:p w14:paraId="3B338EA4" w14:textId="272A2F0A" w:rsidR="00E1659B" w:rsidRPr="00BD1B9C" w:rsidRDefault="00E1659B" w:rsidP="00416022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D1B9C">
        <w:rPr>
          <w:rFonts w:asciiTheme="majorHAnsi" w:hAnsiTheme="majorHAnsi"/>
          <w:sz w:val="22"/>
          <w:szCs w:val="22"/>
        </w:rPr>
        <w:t>Sponsorship of a break and</w:t>
      </w:r>
      <w:r w:rsidR="00E15493">
        <w:rPr>
          <w:rFonts w:asciiTheme="majorHAnsi" w:hAnsiTheme="majorHAnsi"/>
          <w:sz w:val="22"/>
          <w:szCs w:val="22"/>
        </w:rPr>
        <w:t xml:space="preserve"> the</w:t>
      </w:r>
      <w:r w:rsidRPr="00BD1B9C">
        <w:rPr>
          <w:rFonts w:asciiTheme="majorHAnsi" w:hAnsiTheme="majorHAnsi"/>
          <w:sz w:val="22"/>
          <w:szCs w:val="22"/>
        </w:rPr>
        <w:t xml:space="preserve"> Wednesday night opening reception event</w:t>
      </w:r>
    </w:p>
    <w:p w14:paraId="61DA3ABD" w14:textId="77777777" w:rsidR="00E1659B" w:rsidRPr="00BD1B9C" w:rsidRDefault="00E1659B" w:rsidP="002C7CE0">
      <w:pPr>
        <w:rPr>
          <w:rFonts w:asciiTheme="majorHAnsi" w:hAnsiTheme="majorHAnsi"/>
        </w:rPr>
      </w:pPr>
    </w:p>
    <w:p w14:paraId="4DA3DC37" w14:textId="799BC3A1" w:rsidR="00E1659B" w:rsidRPr="00BD1B9C" w:rsidRDefault="00846764" w:rsidP="00E1659B">
      <w:pPr>
        <w:tabs>
          <w:tab w:val="left" w:pos="126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Blue Level Supporters ($</w:t>
      </w:r>
      <w:r w:rsidR="00066D46">
        <w:rPr>
          <w:rFonts w:asciiTheme="majorHAnsi" w:hAnsiTheme="majorHAnsi"/>
          <w:b/>
          <w:bCs/>
        </w:rPr>
        <w:t>1000</w:t>
      </w:r>
      <w:r w:rsidR="00E1659B" w:rsidRPr="00BD1B9C">
        <w:rPr>
          <w:rFonts w:asciiTheme="majorHAnsi" w:hAnsiTheme="majorHAnsi"/>
          <w:b/>
          <w:bCs/>
        </w:rPr>
        <w:t>):</w:t>
      </w:r>
    </w:p>
    <w:p w14:paraId="2243F8F5" w14:textId="69A78CC8" w:rsidR="00E1659B" w:rsidRPr="00BD1B9C" w:rsidRDefault="00E9687C" w:rsidP="00416022">
      <w:pPr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Sole s</w:t>
      </w:r>
      <w:r w:rsidR="00E1659B" w:rsidRPr="00BD1B9C">
        <w:rPr>
          <w:rFonts w:asciiTheme="majorHAnsi" w:hAnsiTheme="majorHAnsi"/>
          <w:sz w:val="22"/>
          <w:szCs w:val="22"/>
        </w:rPr>
        <w:t xml:space="preserve">ponsorship of a breakfast </w:t>
      </w:r>
    </w:p>
    <w:p w14:paraId="4459F14D" w14:textId="77777777" w:rsidR="00E1659B" w:rsidRPr="00BD1B9C" w:rsidRDefault="00E1659B" w:rsidP="002C7CE0">
      <w:pPr>
        <w:rPr>
          <w:rFonts w:asciiTheme="majorHAnsi" w:hAnsiTheme="majorHAnsi"/>
        </w:rPr>
      </w:pPr>
    </w:p>
    <w:p w14:paraId="71F4B0DA" w14:textId="707660C1" w:rsidR="00E1659B" w:rsidRPr="00BD1B9C" w:rsidRDefault="00E1659B" w:rsidP="00E1659B">
      <w:pPr>
        <w:tabs>
          <w:tab w:val="left" w:pos="1260"/>
        </w:tabs>
        <w:rPr>
          <w:rFonts w:asciiTheme="majorHAnsi" w:hAnsiTheme="majorHAnsi"/>
          <w:b/>
          <w:bCs/>
        </w:rPr>
      </w:pPr>
      <w:r w:rsidRPr="00BD1B9C">
        <w:rPr>
          <w:rFonts w:asciiTheme="majorHAnsi" w:hAnsiTheme="majorHAnsi"/>
          <w:b/>
          <w:bCs/>
        </w:rPr>
        <w:t>Orange Level Supporters ($500):</w:t>
      </w:r>
    </w:p>
    <w:p w14:paraId="53319B3F" w14:textId="582242F9" w:rsidR="00E1659B" w:rsidRPr="00BD1B9C" w:rsidRDefault="00066D46" w:rsidP="00416022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Shared s</w:t>
      </w:r>
      <w:r w:rsidR="00E1659B" w:rsidRPr="00BD1B9C">
        <w:rPr>
          <w:rFonts w:asciiTheme="majorHAnsi" w:hAnsiTheme="majorHAnsi"/>
          <w:sz w:val="22"/>
          <w:szCs w:val="22"/>
        </w:rPr>
        <w:t>ponsorship of a brea</w:t>
      </w:r>
      <w:r w:rsidR="00D916FC">
        <w:rPr>
          <w:rFonts w:asciiTheme="majorHAnsi" w:hAnsiTheme="majorHAnsi"/>
          <w:sz w:val="22"/>
          <w:szCs w:val="22"/>
        </w:rPr>
        <w:t>k</w:t>
      </w:r>
    </w:p>
    <w:p w14:paraId="737ABAEA" w14:textId="3FD3E9BD" w:rsidR="000D4828" w:rsidRDefault="000D4828" w:rsidP="00E1659B">
      <w:pPr>
        <w:rPr>
          <w:rFonts w:asciiTheme="majorHAnsi" w:hAnsiTheme="majorHAnsi"/>
          <w:sz w:val="22"/>
          <w:szCs w:val="22"/>
        </w:rPr>
      </w:pPr>
    </w:p>
    <w:p w14:paraId="752B0E82" w14:textId="63214E8E" w:rsidR="00E1659B" w:rsidRPr="00BD1B9C" w:rsidRDefault="00E1659B" w:rsidP="00E1659B">
      <w:pPr>
        <w:rPr>
          <w:rFonts w:asciiTheme="majorHAnsi" w:hAnsiTheme="majorHAnsi"/>
          <w:sz w:val="22"/>
          <w:szCs w:val="22"/>
        </w:rPr>
      </w:pPr>
      <w:r w:rsidRPr="006B3FC8">
        <w:rPr>
          <w:rFonts w:asciiTheme="majorHAnsi" w:hAnsiTheme="majorHAnsi"/>
          <w:sz w:val="22"/>
          <w:szCs w:val="22"/>
        </w:rPr>
        <w:t>Set</w:t>
      </w:r>
      <w:r w:rsidR="00D916FC">
        <w:rPr>
          <w:rFonts w:asciiTheme="majorHAnsi" w:hAnsiTheme="majorHAnsi"/>
          <w:sz w:val="22"/>
          <w:szCs w:val="22"/>
        </w:rPr>
        <w:t>-</w:t>
      </w:r>
      <w:r w:rsidRPr="00BD1B9C">
        <w:rPr>
          <w:rFonts w:asciiTheme="majorHAnsi" w:hAnsiTheme="majorHAnsi"/>
          <w:sz w:val="22"/>
          <w:szCs w:val="22"/>
        </w:rPr>
        <w:t xml:space="preserve">up </w:t>
      </w:r>
      <w:r w:rsidR="000D4828">
        <w:rPr>
          <w:rFonts w:asciiTheme="majorHAnsi" w:hAnsiTheme="majorHAnsi"/>
          <w:sz w:val="22"/>
          <w:szCs w:val="22"/>
        </w:rPr>
        <w:t xml:space="preserve">is scheduled </w:t>
      </w:r>
      <w:r w:rsidR="00FB1557">
        <w:rPr>
          <w:rFonts w:asciiTheme="majorHAnsi" w:hAnsiTheme="majorHAnsi"/>
          <w:sz w:val="22"/>
          <w:szCs w:val="22"/>
        </w:rPr>
        <w:t>for</w:t>
      </w:r>
      <w:r w:rsidR="00563407">
        <w:rPr>
          <w:rFonts w:asciiTheme="majorHAnsi" w:hAnsiTheme="majorHAnsi"/>
          <w:sz w:val="22"/>
          <w:szCs w:val="22"/>
        </w:rPr>
        <w:t xml:space="preserve"> Wednesday, </w:t>
      </w:r>
      <w:r w:rsidR="006F49FA">
        <w:rPr>
          <w:rFonts w:asciiTheme="majorHAnsi" w:hAnsiTheme="majorHAnsi"/>
          <w:sz w:val="22"/>
          <w:szCs w:val="22"/>
        </w:rPr>
        <w:t>July</w:t>
      </w:r>
      <w:r w:rsidR="00886E5E">
        <w:rPr>
          <w:rFonts w:asciiTheme="majorHAnsi" w:hAnsiTheme="majorHAnsi"/>
          <w:sz w:val="22"/>
          <w:szCs w:val="22"/>
        </w:rPr>
        <w:t xml:space="preserve"> </w:t>
      </w:r>
      <w:r w:rsidR="006127E9">
        <w:rPr>
          <w:rFonts w:asciiTheme="majorHAnsi" w:hAnsiTheme="majorHAnsi"/>
          <w:sz w:val="22"/>
          <w:szCs w:val="22"/>
        </w:rPr>
        <w:t>10</w:t>
      </w:r>
      <w:r w:rsidR="00886E5E">
        <w:rPr>
          <w:rFonts w:asciiTheme="majorHAnsi" w:hAnsiTheme="majorHAnsi"/>
          <w:sz w:val="22"/>
          <w:szCs w:val="22"/>
        </w:rPr>
        <w:t>, 201</w:t>
      </w:r>
      <w:r w:rsidR="00B365FE">
        <w:rPr>
          <w:rFonts w:asciiTheme="majorHAnsi" w:hAnsiTheme="majorHAnsi"/>
          <w:sz w:val="22"/>
          <w:szCs w:val="22"/>
        </w:rPr>
        <w:t>9</w:t>
      </w:r>
      <w:r w:rsidR="00350239">
        <w:rPr>
          <w:rFonts w:asciiTheme="majorHAnsi" w:hAnsiTheme="majorHAnsi"/>
          <w:sz w:val="22"/>
          <w:szCs w:val="22"/>
        </w:rPr>
        <w:t xml:space="preserve"> </w:t>
      </w:r>
      <w:r w:rsidR="00E15493">
        <w:rPr>
          <w:rFonts w:asciiTheme="majorHAnsi" w:hAnsiTheme="majorHAnsi"/>
          <w:sz w:val="22"/>
          <w:szCs w:val="22"/>
        </w:rPr>
        <w:t>from</w:t>
      </w:r>
      <w:r w:rsidR="00350239">
        <w:rPr>
          <w:rFonts w:asciiTheme="majorHAnsi" w:hAnsiTheme="majorHAnsi"/>
          <w:sz w:val="22"/>
          <w:szCs w:val="22"/>
        </w:rPr>
        <w:t xml:space="preserve"> </w:t>
      </w:r>
      <w:r w:rsidRPr="00BD1B9C">
        <w:rPr>
          <w:rFonts w:asciiTheme="majorHAnsi" w:hAnsiTheme="majorHAnsi"/>
          <w:sz w:val="22"/>
          <w:szCs w:val="22"/>
        </w:rPr>
        <w:t>7:</w:t>
      </w:r>
      <w:r w:rsidR="00DE28D7">
        <w:rPr>
          <w:rFonts w:asciiTheme="majorHAnsi" w:hAnsiTheme="majorHAnsi"/>
          <w:sz w:val="22"/>
          <w:szCs w:val="22"/>
        </w:rPr>
        <w:t>00</w:t>
      </w:r>
      <w:r w:rsidRPr="00BD1B9C">
        <w:rPr>
          <w:rFonts w:asciiTheme="majorHAnsi" w:hAnsiTheme="majorHAnsi"/>
          <w:sz w:val="22"/>
          <w:szCs w:val="22"/>
        </w:rPr>
        <w:t xml:space="preserve"> AM to </w:t>
      </w:r>
      <w:r w:rsidR="00DE28D7">
        <w:rPr>
          <w:rFonts w:asciiTheme="majorHAnsi" w:hAnsiTheme="majorHAnsi"/>
          <w:sz w:val="22"/>
          <w:szCs w:val="22"/>
        </w:rPr>
        <w:t>8:</w:t>
      </w:r>
      <w:r w:rsidR="00E15493">
        <w:rPr>
          <w:rFonts w:asciiTheme="majorHAnsi" w:hAnsiTheme="majorHAnsi"/>
          <w:sz w:val="22"/>
          <w:szCs w:val="22"/>
        </w:rPr>
        <w:t>30</w:t>
      </w:r>
      <w:r w:rsidRPr="00BD1B9C">
        <w:rPr>
          <w:rFonts w:asciiTheme="majorHAnsi" w:hAnsiTheme="majorHAnsi"/>
          <w:sz w:val="22"/>
          <w:szCs w:val="22"/>
        </w:rPr>
        <w:t xml:space="preserve"> AM.  Please see </w:t>
      </w:r>
      <w:r w:rsidR="006F49FA">
        <w:rPr>
          <w:rFonts w:asciiTheme="majorHAnsi" w:hAnsiTheme="majorHAnsi"/>
          <w:sz w:val="22"/>
          <w:szCs w:val="22"/>
        </w:rPr>
        <w:t>Ricardo Camacho</w:t>
      </w:r>
      <w:r w:rsidR="00350239">
        <w:rPr>
          <w:rFonts w:asciiTheme="majorHAnsi" w:hAnsiTheme="majorHAnsi"/>
          <w:sz w:val="22"/>
          <w:szCs w:val="22"/>
        </w:rPr>
        <w:t xml:space="preserve"> </w:t>
      </w:r>
      <w:r w:rsidRPr="00BD1B9C">
        <w:rPr>
          <w:rFonts w:asciiTheme="majorHAnsi" w:hAnsiTheme="majorHAnsi"/>
          <w:sz w:val="22"/>
          <w:szCs w:val="22"/>
        </w:rPr>
        <w:t xml:space="preserve">at the Registration </w:t>
      </w:r>
      <w:r w:rsidR="00FB1557">
        <w:rPr>
          <w:rFonts w:asciiTheme="majorHAnsi" w:hAnsiTheme="majorHAnsi"/>
          <w:sz w:val="22"/>
          <w:szCs w:val="22"/>
        </w:rPr>
        <w:t>D</w:t>
      </w:r>
      <w:r w:rsidR="00FB1557" w:rsidRPr="00BD1B9C">
        <w:rPr>
          <w:rFonts w:asciiTheme="majorHAnsi" w:hAnsiTheme="majorHAnsi"/>
          <w:sz w:val="22"/>
          <w:szCs w:val="22"/>
        </w:rPr>
        <w:t xml:space="preserve">esk </w:t>
      </w:r>
      <w:r w:rsidR="00350239">
        <w:rPr>
          <w:rFonts w:asciiTheme="majorHAnsi" w:hAnsiTheme="majorHAnsi"/>
          <w:sz w:val="22"/>
          <w:szCs w:val="22"/>
        </w:rPr>
        <w:t>for table assignment</w:t>
      </w:r>
      <w:r w:rsidR="00FB1557">
        <w:rPr>
          <w:rFonts w:asciiTheme="majorHAnsi" w:hAnsiTheme="majorHAnsi"/>
          <w:sz w:val="22"/>
          <w:szCs w:val="22"/>
        </w:rPr>
        <w:t xml:space="preserve"> and other details regarding the conference.</w:t>
      </w:r>
    </w:p>
    <w:p w14:paraId="498AEEB7" w14:textId="77777777" w:rsidR="00E1659B" w:rsidRDefault="00E1659B" w:rsidP="002C7CE0">
      <w:pPr>
        <w:rPr>
          <w:rFonts w:asciiTheme="majorHAnsi" w:hAnsiTheme="majorHAnsi"/>
        </w:rPr>
      </w:pPr>
    </w:p>
    <w:p w14:paraId="6B5225B5" w14:textId="285CA769" w:rsidR="00FB64CB" w:rsidRDefault="00FB64CB" w:rsidP="00604BA1">
      <w:pPr>
        <w:spacing w:after="60"/>
        <w:rPr>
          <w:rFonts w:asciiTheme="majorHAnsi" w:hAnsiTheme="majorHAnsi"/>
          <w:b/>
        </w:rPr>
      </w:pPr>
      <w:r w:rsidRPr="00416022">
        <w:rPr>
          <w:rFonts w:asciiTheme="majorHAnsi" w:hAnsiTheme="majorHAnsi"/>
          <w:b/>
        </w:rPr>
        <w:t>Additional Sponsorship Opportunities:</w:t>
      </w:r>
    </w:p>
    <w:p w14:paraId="1D116DC2" w14:textId="330ACBF7" w:rsidR="00FB64CB" w:rsidRPr="00680435" w:rsidRDefault="00FB64CB" w:rsidP="002C7CE0">
      <w:pPr>
        <w:rPr>
          <w:rFonts w:asciiTheme="majorHAnsi" w:hAnsiTheme="majorHAnsi"/>
          <w:sz w:val="22"/>
          <w:szCs w:val="22"/>
        </w:rPr>
      </w:pPr>
      <w:r w:rsidRPr="00680435">
        <w:rPr>
          <w:rFonts w:asciiTheme="majorHAnsi" w:hAnsiTheme="majorHAnsi"/>
          <w:sz w:val="22"/>
          <w:szCs w:val="22"/>
        </w:rPr>
        <w:t xml:space="preserve">If you are interested in sponsoring conference items, such as lanyards, notebooks, or </w:t>
      </w:r>
      <w:r w:rsidR="008A0B70" w:rsidRPr="00680435">
        <w:rPr>
          <w:rFonts w:asciiTheme="majorHAnsi" w:hAnsiTheme="majorHAnsi"/>
          <w:sz w:val="22"/>
          <w:szCs w:val="22"/>
        </w:rPr>
        <w:t>flash drives</w:t>
      </w:r>
      <w:r w:rsidR="00350239" w:rsidRPr="00680435">
        <w:rPr>
          <w:rFonts w:asciiTheme="majorHAnsi" w:hAnsiTheme="majorHAnsi"/>
          <w:sz w:val="22"/>
          <w:szCs w:val="22"/>
        </w:rPr>
        <w:t>,</w:t>
      </w:r>
      <w:r w:rsidRPr="00680435">
        <w:rPr>
          <w:rFonts w:asciiTheme="majorHAnsi" w:hAnsiTheme="majorHAnsi"/>
          <w:sz w:val="22"/>
          <w:szCs w:val="22"/>
        </w:rPr>
        <w:t xml:space="preserve"> please contact </w:t>
      </w:r>
      <w:r w:rsidR="003C68BB">
        <w:rPr>
          <w:rFonts w:asciiTheme="majorHAnsi" w:hAnsiTheme="majorHAnsi"/>
          <w:sz w:val="22"/>
          <w:szCs w:val="22"/>
        </w:rPr>
        <w:t xml:space="preserve">Dr. Bruce Goldberger </w:t>
      </w:r>
      <w:r w:rsidRPr="00680435">
        <w:rPr>
          <w:rFonts w:asciiTheme="majorHAnsi" w:hAnsiTheme="majorHAnsi"/>
          <w:sz w:val="22"/>
          <w:szCs w:val="22"/>
        </w:rPr>
        <w:t xml:space="preserve">at </w:t>
      </w:r>
      <w:hyperlink r:id="rId15" w:history="1">
        <w:r w:rsidR="007F7A46" w:rsidRPr="001D46E7">
          <w:rPr>
            <w:rStyle w:val="Hyperlink"/>
            <w:rFonts w:asciiTheme="majorHAnsi" w:hAnsiTheme="majorHAnsi"/>
            <w:sz w:val="22"/>
            <w:szCs w:val="22"/>
          </w:rPr>
          <w:t>bruce-goldberger@ufl.edu</w:t>
        </w:r>
      </w:hyperlink>
      <w:r w:rsidRPr="00680435">
        <w:rPr>
          <w:rFonts w:asciiTheme="majorHAnsi" w:hAnsiTheme="majorHAnsi"/>
          <w:sz w:val="22"/>
          <w:szCs w:val="22"/>
        </w:rPr>
        <w:t>, (352)</w:t>
      </w:r>
      <w:r w:rsidR="008A0B70" w:rsidRPr="00680435">
        <w:rPr>
          <w:rFonts w:asciiTheme="majorHAnsi" w:hAnsiTheme="majorHAnsi"/>
          <w:sz w:val="22"/>
          <w:szCs w:val="22"/>
        </w:rPr>
        <w:t xml:space="preserve"> </w:t>
      </w:r>
      <w:r w:rsidR="003C68BB">
        <w:rPr>
          <w:rFonts w:asciiTheme="majorHAnsi" w:hAnsiTheme="majorHAnsi"/>
          <w:sz w:val="22"/>
          <w:szCs w:val="22"/>
        </w:rPr>
        <w:t>627-2001</w:t>
      </w:r>
      <w:r w:rsidRPr="00680435">
        <w:rPr>
          <w:rFonts w:asciiTheme="majorHAnsi" w:hAnsiTheme="majorHAnsi"/>
          <w:sz w:val="22"/>
          <w:szCs w:val="22"/>
        </w:rPr>
        <w:t>.</w:t>
      </w:r>
    </w:p>
    <w:sectPr w:rsidR="00FB64CB" w:rsidRPr="00680435" w:rsidSect="00D32EBA">
      <w:footnotePr>
        <w:numFmt w:val="chicago"/>
      </w:footnotePr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07DA6" w14:textId="77777777" w:rsidR="00E315D6" w:rsidRDefault="00E315D6" w:rsidP="000807FD">
      <w:r>
        <w:separator/>
      </w:r>
    </w:p>
  </w:endnote>
  <w:endnote w:type="continuationSeparator" w:id="0">
    <w:p w14:paraId="30D99FE6" w14:textId="77777777" w:rsidR="00E315D6" w:rsidRDefault="00E315D6" w:rsidP="0008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EE726" w14:textId="77777777" w:rsidR="00A05A61" w:rsidRDefault="00E315D6">
    <w:pPr>
      <w:pStyle w:val="Footer"/>
    </w:pPr>
    <w:sdt>
      <w:sdtPr>
        <w:id w:val="969400743"/>
        <w:placeholder>
          <w:docPart w:val="DCD9513C6A33B94DA7D767B7828D436F"/>
        </w:placeholder>
        <w:temporary/>
        <w:showingPlcHdr/>
      </w:sdtPr>
      <w:sdtEndPr/>
      <w:sdtContent>
        <w:r w:rsidR="00A05A61">
          <w:t>[Type text]</w:t>
        </w:r>
      </w:sdtContent>
    </w:sdt>
    <w:r w:rsidR="00A05A61">
      <w:ptab w:relativeTo="margin" w:alignment="center" w:leader="none"/>
    </w:r>
    <w:sdt>
      <w:sdtPr>
        <w:id w:val="969400748"/>
        <w:placeholder>
          <w:docPart w:val="D708EF43C6D47F4B9C71749A6B6804B7"/>
        </w:placeholder>
        <w:temporary/>
        <w:showingPlcHdr/>
      </w:sdtPr>
      <w:sdtEndPr/>
      <w:sdtContent>
        <w:r w:rsidR="00A05A61">
          <w:t>[Type text]</w:t>
        </w:r>
      </w:sdtContent>
    </w:sdt>
    <w:r w:rsidR="00A05A61">
      <w:ptab w:relativeTo="margin" w:alignment="right" w:leader="none"/>
    </w:r>
    <w:sdt>
      <w:sdtPr>
        <w:id w:val="969400753"/>
        <w:placeholder>
          <w:docPart w:val="64093CBE9B99BA479B819AAC607AC166"/>
        </w:placeholder>
        <w:temporary/>
        <w:showingPlcHdr/>
      </w:sdtPr>
      <w:sdtEndPr/>
      <w:sdtContent>
        <w:r w:rsidR="00A05A61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DC66C" w14:textId="77777777" w:rsidR="00E315D6" w:rsidRDefault="00E315D6" w:rsidP="000807FD">
      <w:r>
        <w:separator/>
      </w:r>
    </w:p>
  </w:footnote>
  <w:footnote w:type="continuationSeparator" w:id="0">
    <w:p w14:paraId="579C2B86" w14:textId="77777777" w:rsidR="00E315D6" w:rsidRDefault="00E315D6" w:rsidP="0008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CE8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359B2"/>
    <w:multiLevelType w:val="hybridMultilevel"/>
    <w:tmpl w:val="A61ADAF6"/>
    <w:lvl w:ilvl="0" w:tplc="6E74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238A"/>
    <w:multiLevelType w:val="multilevel"/>
    <w:tmpl w:val="5660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D49FE"/>
    <w:multiLevelType w:val="hybridMultilevel"/>
    <w:tmpl w:val="7CC898F8"/>
    <w:lvl w:ilvl="0" w:tplc="E440F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D75D36"/>
    <w:multiLevelType w:val="multilevel"/>
    <w:tmpl w:val="331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271D8"/>
    <w:multiLevelType w:val="hybridMultilevel"/>
    <w:tmpl w:val="7CC898F8"/>
    <w:lvl w:ilvl="0" w:tplc="E440F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1D5A11"/>
    <w:multiLevelType w:val="hybridMultilevel"/>
    <w:tmpl w:val="7CC898F8"/>
    <w:lvl w:ilvl="0" w:tplc="E440F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4F4538"/>
    <w:multiLevelType w:val="hybridMultilevel"/>
    <w:tmpl w:val="8AF6980E"/>
    <w:lvl w:ilvl="0" w:tplc="36385E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A4AE4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89B549E"/>
    <w:multiLevelType w:val="hybridMultilevel"/>
    <w:tmpl w:val="0090D624"/>
    <w:lvl w:ilvl="0" w:tplc="7A4A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642B4"/>
    <w:multiLevelType w:val="multilevel"/>
    <w:tmpl w:val="796E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02525"/>
    <w:multiLevelType w:val="hybridMultilevel"/>
    <w:tmpl w:val="63B46FD8"/>
    <w:lvl w:ilvl="0" w:tplc="6E74E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iCs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C95D5E"/>
    <w:multiLevelType w:val="hybridMultilevel"/>
    <w:tmpl w:val="63F0505A"/>
    <w:lvl w:ilvl="0" w:tplc="6E74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71AAA"/>
    <w:multiLevelType w:val="hybridMultilevel"/>
    <w:tmpl w:val="33F6C054"/>
    <w:lvl w:ilvl="0" w:tplc="7A4A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6B0AB9"/>
    <w:multiLevelType w:val="hybridMultilevel"/>
    <w:tmpl w:val="35A424EA"/>
    <w:lvl w:ilvl="0" w:tplc="6E74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80175"/>
    <w:multiLevelType w:val="multilevel"/>
    <w:tmpl w:val="31A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6C6F0B"/>
    <w:multiLevelType w:val="hybridMultilevel"/>
    <w:tmpl w:val="C90C86F4"/>
    <w:lvl w:ilvl="0" w:tplc="C8BC7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A057D2"/>
    <w:multiLevelType w:val="hybridMultilevel"/>
    <w:tmpl w:val="7CC898F8"/>
    <w:lvl w:ilvl="0" w:tplc="E440F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13"/>
    <w:rsid w:val="00006DCB"/>
    <w:rsid w:val="0001070A"/>
    <w:rsid w:val="000148A0"/>
    <w:rsid w:val="00027B59"/>
    <w:rsid w:val="00036AAC"/>
    <w:rsid w:val="00036DF2"/>
    <w:rsid w:val="00042416"/>
    <w:rsid w:val="00053C7D"/>
    <w:rsid w:val="00063192"/>
    <w:rsid w:val="000640B5"/>
    <w:rsid w:val="00066D46"/>
    <w:rsid w:val="00076C82"/>
    <w:rsid w:val="000807FD"/>
    <w:rsid w:val="000914B5"/>
    <w:rsid w:val="000A37A3"/>
    <w:rsid w:val="000C07EB"/>
    <w:rsid w:val="000C1442"/>
    <w:rsid w:val="000D4748"/>
    <w:rsid w:val="000D4828"/>
    <w:rsid w:val="000D6969"/>
    <w:rsid w:val="000E4E5F"/>
    <w:rsid w:val="000E6F63"/>
    <w:rsid w:val="000E7725"/>
    <w:rsid w:val="00126E95"/>
    <w:rsid w:val="00132F39"/>
    <w:rsid w:val="001349A3"/>
    <w:rsid w:val="001400EB"/>
    <w:rsid w:val="00140CF9"/>
    <w:rsid w:val="00150E92"/>
    <w:rsid w:val="00171109"/>
    <w:rsid w:val="00182485"/>
    <w:rsid w:val="0018539D"/>
    <w:rsid w:val="001B2E86"/>
    <w:rsid w:val="001E5021"/>
    <w:rsid w:val="001F451F"/>
    <w:rsid w:val="00206AAA"/>
    <w:rsid w:val="00222BBD"/>
    <w:rsid w:val="002258EA"/>
    <w:rsid w:val="00245BA9"/>
    <w:rsid w:val="00247FCA"/>
    <w:rsid w:val="00256934"/>
    <w:rsid w:val="00256FD2"/>
    <w:rsid w:val="00270F9C"/>
    <w:rsid w:val="00275133"/>
    <w:rsid w:val="002777CA"/>
    <w:rsid w:val="0029070F"/>
    <w:rsid w:val="002A1BAD"/>
    <w:rsid w:val="002A6198"/>
    <w:rsid w:val="002B3295"/>
    <w:rsid w:val="002B6814"/>
    <w:rsid w:val="002C7CE0"/>
    <w:rsid w:val="002D199B"/>
    <w:rsid w:val="002D1AD2"/>
    <w:rsid w:val="002D71A2"/>
    <w:rsid w:val="002F0795"/>
    <w:rsid w:val="002F5518"/>
    <w:rsid w:val="0030032A"/>
    <w:rsid w:val="00325762"/>
    <w:rsid w:val="00327475"/>
    <w:rsid w:val="003409E7"/>
    <w:rsid w:val="00342149"/>
    <w:rsid w:val="00342D3E"/>
    <w:rsid w:val="00347A50"/>
    <w:rsid w:val="00350239"/>
    <w:rsid w:val="003531FE"/>
    <w:rsid w:val="00363BD8"/>
    <w:rsid w:val="00373CBB"/>
    <w:rsid w:val="00380481"/>
    <w:rsid w:val="003A39E9"/>
    <w:rsid w:val="003B3836"/>
    <w:rsid w:val="003C121F"/>
    <w:rsid w:val="003C68BB"/>
    <w:rsid w:val="003D2437"/>
    <w:rsid w:val="003D5300"/>
    <w:rsid w:val="003E7ECE"/>
    <w:rsid w:val="003F6864"/>
    <w:rsid w:val="0040368D"/>
    <w:rsid w:val="00405902"/>
    <w:rsid w:val="004076DC"/>
    <w:rsid w:val="00416022"/>
    <w:rsid w:val="0042201C"/>
    <w:rsid w:val="0043114B"/>
    <w:rsid w:val="004311DF"/>
    <w:rsid w:val="00431D96"/>
    <w:rsid w:val="00433F6F"/>
    <w:rsid w:val="00441BAF"/>
    <w:rsid w:val="00452692"/>
    <w:rsid w:val="004546B1"/>
    <w:rsid w:val="0045733E"/>
    <w:rsid w:val="0046760A"/>
    <w:rsid w:val="004A5CEF"/>
    <w:rsid w:val="004B0141"/>
    <w:rsid w:val="004B5552"/>
    <w:rsid w:val="004C135F"/>
    <w:rsid w:val="004F1003"/>
    <w:rsid w:val="004F221A"/>
    <w:rsid w:val="004F4E9C"/>
    <w:rsid w:val="004F6DB4"/>
    <w:rsid w:val="005053F9"/>
    <w:rsid w:val="00506C95"/>
    <w:rsid w:val="0051135F"/>
    <w:rsid w:val="00511C4F"/>
    <w:rsid w:val="0051484E"/>
    <w:rsid w:val="005167E6"/>
    <w:rsid w:val="00536B81"/>
    <w:rsid w:val="0054321D"/>
    <w:rsid w:val="005554C2"/>
    <w:rsid w:val="00556F4D"/>
    <w:rsid w:val="0056251A"/>
    <w:rsid w:val="00563407"/>
    <w:rsid w:val="00570711"/>
    <w:rsid w:val="00575916"/>
    <w:rsid w:val="005B7635"/>
    <w:rsid w:val="005C70C8"/>
    <w:rsid w:val="005D1488"/>
    <w:rsid w:val="005E14AB"/>
    <w:rsid w:val="005E72B5"/>
    <w:rsid w:val="005F2E58"/>
    <w:rsid w:val="00604BA1"/>
    <w:rsid w:val="006127E9"/>
    <w:rsid w:val="00624B09"/>
    <w:rsid w:val="0062550D"/>
    <w:rsid w:val="00652862"/>
    <w:rsid w:val="00660E09"/>
    <w:rsid w:val="00661DB9"/>
    <w:rsid w:val="00664356"/>
    <w:rsid w:val="00670DA8"/>
    <w:rsid w:val="006719F4"/>
    <w:rsid w:val="00672B13"/>
    <w:rsid w:val="00680435"/>
    <w:rsid w:val="00684D6E"/>
    <w:rsid w:val="00686F3C"/>
    <w:rsid w:val="00692F47"/>
    <w:rsid w:val="006B3FC8"/>
    <w:rsid w:val="006B60C1"/>
    <w:rsid w:val="006C377F"/>
    <w:rsid w:val="006C47AE"/>
    <w:rsid w:val="006C594B"/>
    <w:rsid w:val="006D41D2"/>
    <w:rsid w:val="006E086B"/>
    <w:rsid w:val="006E32C1"/>
    <w:rsid w:val="006E36B0"/>
    <w:rsid w:val="006F49FA"/>
    <w:rsid w:val="006F6F1C"/>
    <w:rsid w:val="0070296A"/>
    <w:rsid w:val="0071426E"/>
    <w:rsid w:val="007165A0"/>
    <w:rsid w:val="007206A7"/>
    <w:rsid w:val="00724D8D"/>
    <w:rsid w:val="00731BC9"/>
    <w:rsid w:val="007372C3"/>
    <w:rsid w:val="00750195"/>
    <w:rsid w:val="00775F51"/>
    <w:rsid w:val="00784A2D"/>
    <w:rsid w:val="00791262"/>
    <w:rsid w:val="00794638"/>
    <w:rsid w:val="007968DE"/>
    <w:rsid w:val="007B625A"/>
    <w:rsid w:val="007C4D8B"/>
    <w:rsid w:val="007C6F20"/>
    <w:rsid w:val="007E6FDD"/>
    <w:rsid w:val="007F1F40"/>
    <w:rsid w:val="007F7A46"/>
    <w:rsid w:val="00810284"/>
    <w:rsid w:val="00826DB9"/>
    <w:rsid w:val="0083549F"/>
    <w:rsid w:val="00840510"/>
    <w:rsid w:val="008432AF"/>
    <w:rsid w:val="00846764"/>
    <w:rsid w:val="00851B7A"/>
    <w:rsid w:val="00860C60"/>
    <w:rsid w:val="0086151B"/>
    <w:rsid w:val="00870B5C"/>
    <w:rsid w:val="00886E5E"/>
    <w:rsid w:val="0088784A"/>
    <w:rsid w:val="008A0B70"/>
    <w:rsid w:val="008A256B"/>
    <w:rsid w:val="008A4FAB"/>
    <w:rsid w:val="008B0644"/>
    <w:rsid w:val="008D0E10"/>
    <w:rsid w:val="008E3F65"/>
    <w:rsid w:val="008F4719"/>
    <w:rsid w:val="008F5773"/>
    <w:rsid w:val="00925371"/>
    <w:rsid w:val="00934DA1"/>
    <w:rsid w:val="0094775A"/>
    <w:rsid w:val="0095588C"/>
    <w:rsid w:val="00955B76"/>
    <w:rsid w:val="00963C95"/>
    <w:rsid w:val="0096785A"/>
    <w:rsid w:val="009755ED"/>
    <w:rsid w:val="00985351"/>
    <w:rsid w:val="00991BA7"/>
    <w:rsid w:val="00994403"/>
    <w:rsid w:val="009A4E7A"/>
    <w:rsid w:val="009B00F0"/>
    <w:rsid w:val="009B11E0"/>
    <w:rsid w:val="009B36A4"/>
    <w:rsid w:val="009C2C2E"/>
    <w:rsid w:val="009C5D90"/>
    <w:rsid w:val="009C7419"/>
    <w:rsid w:val="009C7B2B"/>
    <w:rsid w:val="009E11E9"/>
    <w:rsid w:val="009E1748"/>
    <w:rsid w:val="009E22F6"/>
    <w:rsid w:val="009E2E28"/>
    <w:rsid w:val="009E36B0"/>
    <w:rsid w:val="009E6DAE"/>
    <w:rsid w:val="00A01745"/>
    <w:rsid w:val="00A05A61"/>
    <w:rsid w:val="00A15750"/>
    <w:rsid w:val="00A20B3F"/>
    <w:rsid w:val="00A24AA1"/>
    <w:rsid w:val="00A31D79"/>
    <w:rsid w:val="00A3408A"/>
    <w:rsid w:val="00A72D97"/>
    <w:rsid w:val="00A823FC"/>
    <w:rsid w:val="00AA6AF8"/>
    <w:rsid w:val="00AC559E"/>
    <w:rsid w:val="00AD1125"/>
    <w:rsid w:val="00AD62EE"/>
    <w:rsid w:val="00AE5AC3"/>
    <w:rsid w:val="00B06155"/>
    <w:rsid w:val="00B12363"/>
    <w:rsid w:val="00B308CC"/>
    <w:rsid w:val="00B365FE"/>
    <w:rsid w:val="00B51293"/>
    <w:rsid w:val="00B51D0B"/>
    <w:rsid w:val="00B54DBD"/>
    <w:rsid w:val="00B63D5E"/>
    <w:rsid w:val="00B75C7B"/>
    <w:rsid w:val="00B768BD"/>
    <w:rsid w:val="00B77E24"/>
    <w:rsid w:val="00B805BF"/>
    <w:rsid w:val="00B91020"/>
    <w:rsid w:val="00B91396"/>
    <w:rsid w:val="00BA4860"/>
    <w:rsid w:val="00BC6B95"/>
    <w:rsid w:val="00BD1B9C"/>
    <w:rsid w:val="00BD7189"/>
    <w:rsid w:val="00BF5D2A"/>
    <w:rsid w:val="00C1322D"/>
    <w:rsid w:val="00C13638"/>
    <w:rsid w:val="00C30FC5"/>
    <w:rsid w:val="00C31C9A"/>
    <w:rsid w:val="00C34933"/>
    <w:rsid w:val="00C502EC"/>
    <w:rsid w:val="00C559DD"/>
    <w:rsid w:val="00C61F95"/>
    <w:rsid w:val="00C72A4C"/>
    <w:rsid w:val="00C8753F"/>
    <w:rsid w:val="00C90CFF"/>
    <w:rsid w:val="00C92581"/>
    <w:rsid w:val="00CA1659"/>
    <w:rsid w:val="00CA43BA"/>
    <w:rsid w:val="00CB055D"/>
    <w:rsid w:val="00CB16BB"/>
    <w:rsid w:val="00CB4DC7"/>
    <w:rsid w:val="00CB59CE"/>
    <w:rsid w:val="00CB62B0"/>
    <w:rsid w:val="00CB7B51"/>
    <w:rsid w:val="00CC5BBE"/>
    <w:rsid w:val="00CC5C4F"/>
    <w:rsid w:val="00CC6582"/>
    <w:rsid w:val="00D167DB"/>
    <w:rsid w:val="00D304B7"/>
    <w:rsid w:val="00D32EBA"/>
    <w:rsid w:val="00D33D36"/>
    <w:rsid w:val="00D43D96"/>
    <w:rsid w:val="00D55919"/>
    <w:rsid w:val="00D71347"/>
    <w:rsid w:val="00D81CA9"/>
    <w:rsid w:val="00D916FC"/>
    <w:rsid w:val="00D933BA"/>
    <w:rsid w:val="00DE28D7"/>
    <w:rsid w:val="00DF39AA"/>
    <w:rsid w:val="00DF6154"/>
    <w:rsid w:val="00DF6982"/>
    <w:rsid w:val="00E14B5F"/>
    <w:rsid w:val="00E15493"/>
    <w:rsid w:val="00E1659B"/>
    <w:rsid w:val="00E16E54"/>
    <w:rsid w:val="00E245D4"/>
    <w:rsid w:val="00E315D6"/>
    <w:rsid w:val="00E45629"/>
    <w:rsid w:val="00E54DE9"/>
    <w:rsid w:val="00E75B30"/>
    <w:rsid w:val="00E77CC1"/>
    <w:rsid w:val="00E81E35"/>
    <w:rsid w:val="00E91116"/>
    <w:rsid w:val="00E9687C"/>
    <w:rsid w:val="00EA1D13"/>
    <w:rsid w:val="00EA3E45"/>
    <w:rsid w:val="00EC051B"/>
    <w:rsid w:val="00EC55A6"/>
    <w:rsid w:val="00EC7183"/>
    <w:rsid w:val="00ED7464"/>
    <w:rsid w:val="00EE2A3D"/>
    <w:rsid w:val="00EF658C"/>
    <w:rsid w:val="00F00E63"/>
    <w:rsid w:val="00F053D9"/>
    <w:rsid w:val="00F601CE"/>
    <w:rsid w:val="00F6339A"/>
    <w:rsid w:val="00F64CE6"/>
    <w:rsid w:val="00F7012C"/>
    <w:rsid w:val="00F701AC"/>
    <w:rsid w:val="00F744BA"/>
    <w:rsid w:val="00F87831"/>
    <w:rsid w:val="00F957B3"/>
    <w:rsid w:val="00FA1CFD"/>
    <w:rsid w:val="00FA5DD0"/>
    <w:rsid w:val="00FB1557"/>
    <w:rsid w:val="00FB64CB"/>
    <w:rsid w:val="00FB7A29"/>
    <w:rsid w:val="00FD0F13"/>
    <w:rsid w:val="00FE1039"/>
    <w:rsid w:val="00FE6B03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D81FDD"/>
  <w15:docId w15:val="{F80FEB55-BA68-4644-B954-A6F8843D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E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9C74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9C7419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0D6969"/>
  </w:style>
  <w:style w:type="character" w:styleId="IntenseEmphasis">
    <w:name w:val="Intense Emphasis"/>
    <w:uiPriority w:val="21"/>
    <w:qFormat/>
    <w:rsid w:val="00E77CC1"/>
    <w:rPr>
      <w:b/>
      <w:bCs/>
      <w:i/>
      <w:iCs/>
      <w:color w:val="4F81BD"/>
    </w:rPr>
  </w:style>
  <w:style w:type="paragraph" w:customStyle="1" w:styleId="SOFTOrlando">
    <w:name w:val="SOFT Orlando"/>
    <w:basedOn w:val="Normal"/>
    <w:link w:val="SOFTOrlandoChar"/>
    <w:qFormat/>
    <w:rsid w:val="00536B81"/>
    <w:rPr>
      <w:rFonts w:ascii="Cambria" w:hAnsi="Cambria"/>
      <w:b/>
      <w:color w:val="FFFFFF"/>
      <w:lang w:val="x-none" w:eastAsia="x-none"/>
    </w:rPr>
  </w:style>
  <w:style w:type="paragraph" w:styleId="Header">
    <w:name w:val="header"/>
    <w:basedOn w:val="Normal"/>
    <w:link w:val="HeaderChar"/>
    <w:rsid w:val="000807FD"/>
    <w:pPr>
      <w:tabs>
        <w:tab w:val="center" w:pos="4320"/>
        <w:tab w:val="right" w:pos="8640"/>
      </w:tabs>
    </w:pPr>
  </w:style>
  <w:style w:type="character" w:customStyle="1" w:styleId="SOFTOrlandoChar">
    <w:name w:val="SOFT Orlando Char"/>
    <w:link w:val="SOFTOrlando"/>
    <w:rsid w:val="00536B81"/>
    <w:rPr>
      <w:rFonts w:ascii="Cambria" w:hAnsi="Cambria"/>
      <w:b/>
      <w:color w:val="FFFFFF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07FD"/>
    <w:rPr>
      <w:sz w:val="24"/>
      <w:szCs w:val="24"/>
    </w:rPr>
  </w:style>
  <w:style w:type="paragraph" w:styleId="Footer">
    <w:name w:val="footer"/>
    <w:basedOn w:val="Normal"/>
    <w:link w:val="FooterChar"/>
    <w:rsid w:val="000807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07FD"/>
    <w:rPr>
      <w:sz w:val="24"/>
      <w:szCs w:val="24"/>
    </w:rPr>
  </w:style>
  <w:style w:type="paragraph" w:styleId="FootnoteText">
    <w:name w:val="footnote text"/>
    <w:basedOn w:val="Normal"/>
    <w:link w:val="FootnoteTextChar"/>
    <w:rsid w:val="00270F9C"/>
  </w:style>
  <w:style w:type="character" w:customStyle="1" w:styleId="FootnoteTextChar">
    <w:name w:val="Footnote Text Char"/>
    <w:basedOn w:val="DefaultParagraphFont"/>
    <w:link w:val="FootnoteText"/>
    <w:rsid w:val="00270F9C"/>
    <w:rPr>
      <w:sz w:val="24"/>
      <w:szCs w:val="24"/>
    </w:rPr>
  </w:style>
  <w:style w:type="character" w:styleId="FootnoteReference">
    <w:name w:val="footnote reference"/>
    <w:basedOn w:val="DefaultParagraphFont"/>
    <w:rsid w:val="00270F9C"/>
    <w:rPr>
      <w:vertAlign w:val="superscript"/>
    </w:rPr>
  </w:style>
  <w:style w:type="character" w:styleId="CommentReference">
    <w:name w:val="annotation reference"/>
    <w:basedOn w:val="DefaultParagraphFont"/>
    <w:rsid w:val="00652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2862"/>
  </w:style>
  <w:style w:type="paragraph" w:styleId="CommentSubject">
    <w:name w:val="annotation subject"/>
    <w:basedOn w:val="CommentText"/>
    <w:next w:val="CommentText"/>
    <w:link w:val="CommentSubjectChar"/>
    <w:rsid w:val="00652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2862"/>
    <w:rPr>
      <w:b/>
      <w:bCs/>
    </w:rPr>
  </w:style>
  <w:style w:type="paragraph" w:styleId="Revision">
    <w:name w:val="Revision"/>
    <w:hidden/>
    <w:uiPriority w:val="71"/>
    <w:rsid w:val="00C502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ansj@ufl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uce-goldberger@ufl.ed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ce-goldberger@uf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uce-goldberger@ufl.ed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D9513C6A33B94DA7D767B7828D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9DD3-5923-A34D-B9B8-A85EB22C9148}"/>
      </w:docPartPr>
      <w:docPartBody>
        <w:p w:rsidR="004A0698" w:rsidRDefault="004A0698" w:rsidP="004A0698">
          <w:pPr>
            <w:pStyle w:val="DCD9513C6A33B94DA7D767B7828D436F"/>
          </w:pPr>
          <w:r>
            <w:t>[Type text]</w:t>
          </w:r>
        </w:p>
      </w:docPartBody>
    </w:docPart>
    <w:docPart>
      <w:docPartPr>
        <w:name w:val="D708EF43C6D47F4B9C71749A6B68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3800-8D66-3248-B8B8-ABA3BB89BE19}"/>
      </w:docPartPr>
      <w:docPartBody>
        <w:p w:rsidR="004A0698" w:rsidRDefault="004A0698" w:rsidP="004A0698">
          <w:pPr>
            <w:pStyle w:val="D708EF43C6D47F4B9C71749A6B6804B7"/>
          </w:pPr>
          <w:r>
            <w:t>[Type text]</w:t>
          </w:r>
        </w:p>
      </w:docPartBody>
    </w:docPart>
    <w:docPart>
      <w:docPartPr>
        <w:name w:val="64093CBE9B99BA479B819AAC607A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87F3-AC15-FA42-A7BC-54E4AF409297}"/>
      </w:docPartPr>
      <w:docPartBody>
        <w:p w:rsidR="004A0698" w:rsidRDefault="004A0698" w:rsidP="004A0698">
          <w:pPr>
            <w:pStyle w:val="64093CBE9B99BA479B819AAC607AC1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0698"/>
    <w:rsid w:val="001B543F"/>
    <w:rsid w:val="002C2B43"/>
    <w:rsid w:val="002F0C65"/>
    <w:rsid w:val="002F25C5"/>
    <w:rsid w:val="003B5B3D"/>
    <w:rsid w:val="00454C06"/>
    <w:rsid w:val="00473FE0"/>
    <w:rsid w:val="00474C77"/>
    <w:rsid w:val="00480805"/>
    <w:rsid w:val="004A0698"/>
    <w:rsid w:val="004C088C"/>
    <w:rsid w:val="00553017"/>
    <w:rsid w:val="0079779D"/>
    <w:rsid w:val="00807C22"/>
    <w:rsid w:val="0084448E"/>
    <w:rsid w:val="009A3388"/>
    <w:rsid w:val="00A66221"/>
    <w:rsid w:val="00A8155A"/>
    <w:rsid w:val="00AB6DB5"/>
    <w:rsid w:val="00D04089"/>
    <w:rsid w:val="00D15549"/>
    <w:rsid w:val="00D72736"/>
    <w:rsid w:val="00E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6B22878FFBC4CBE9C4FA0658FE782">
    <w:name w:val="1556B22878FFBC4CBE9C4FA0658FE782"/>
    <w:rsid w:val="004A0698"/>
  </w:style>
  <w:style w:type="paragraph" w:customStyle="1" w:styleId="8CFCEF3B356E1A4291261BAA06E14615">
    <w:name w:val="8CFCEF3B356E1A4291261BAA06E14615"/>
    <w:rsid w:val="004A0698"/>
  </w:style>
  <w:style w:type="paragraph" w:customStyle="1" w:styleId="A7AE10ADF0F9934FB6B3D860A0FED7A9">
    <w:name w:val="A7AE10ADF0F9934FB6B3D860A0FED7A9"/>
    <w:rsid w:val="004A0698"/>
  </w:style>
  <w:style w:type="paragraph" w:customStyle="1" w:styleId="7C004D5DFA3DB34DB103BC6F5A307131">
    <w:name w:val="7C004D5DFA3DB34DB103BC6F5A307131"/>
    <w:rsid w:val="004A0698"/>
  </w:style>
  <w:style w:type="paragraph" w:customStyle="1" w:styleId="F5E062B3C801CA42A95605C988639424">
    <w:name w:val="F5E062B3C801CA42A95605C988639424"/>
    <w:rsid w:val="004A0698"/>
  </w:style>
  <w:style w:type="paragraph" w:customStyle="1" w:styleId="77A6DA4EB1CF7149AA99A4E94193ADFD">
    <w:name w:val="77A6DA4EB1CF7149AA99A4E94193ADFD"/>
    <w:rsid w:val="004A0698"/>
  </w:style>
  <w:style w:type="paragraph" w:customStyle="1" w:styleId="DCD9513C6A33B94DA7D767B7828D436F">
    <w:name w:val="DCD9513C6A33B94DA7D767B7828D436F"/>
    <w:rsid w:val="004A0698"/>
  </w:style>
  <w:style w:type="paragraph" w:customStyle="1" w:styleId="D708EF43C6D47F4B9C71749A6B6804B7">
    <w:name w:val="D708EF43C6D47F4B9C71749A6B6804B7"/>
    <w:rsid w:val="004A0698"/>
  </w:style>
  <w:style w:type="paragraph" w:customStyle="1" w:styleId="64093CBE9B99BA479B819AAC607AC166">
    <w:name w:val="64093CBE9B99BA479B819AAC607AC166"/>
    <w:rsid w:val="004A0698"/>
  </w:style>
  <w:style w:type="paragraph" w:customStyle="1" w:styleId="0CAD6503F3C0B94AB103571E15428782">
    <w:name w:val="0CAD6503F3C0B94AB103571E15428782"/>
    <w:rsid w:val="004A0698"/>
  </w:style>
  <w:style w:type="paragraph" w:customStyle="1" w:styleId="67F13B1902BA174AB02B52A4833E3964">
    <w:name w:val="67F13B1902BA174AB02B52A4833E3964"/>
    <w:rsid w:val="004A0698"/>
  </w:style>
  <w:style w:type="paragraph" w:customStyle="1" w:styleId="FCA5DCD4FB131E41A9633D15693C9FA8">
    <w:name w:val="FCA5DCD4FB131E41A9633D15693C9FA8"/>
    <w:rsid w:val="004A0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5938E-9377-4A06-A271-B7415278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BOOTH RESERVATION</vt:lpstr>
    </vt:vector>
  </TitlesOfParts>
  <Company>UF Academic Health Center</Company>
  <LinksUpToDate>false</LinksUpToDate>
  <CharactersWithSpaces>3440</CharactersWithSpaces>
  <SharedDoc>false</SharedDoc>
  <HLinks>
    <vt:vector size="6" baseType="variant"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mailto:bonnie_soft@yahoo.com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BOOTH RESERVATION</dc:title>
  <dc:creator>Vickie Watts</dc:creator>
  <cp:lastModifiedBy>Goldberger,Bruce A</cp:lastModifiedBy>
  <cp:revision>5</cp:revision>
  <cp:lastPrinted>2012-11-07T18:09:00Z</cp:lastPrinted>
  <dcterms:created xsi:type="dcterms:W3CDTF">2019-05-10T14:03:00Z</dcterms:created>
  <dcterms:modified xsi:type="dcterms:W3CDTF">2019-05-10T14:14:00Z</dcterms:modified>
</cp:coreProperties>
</file>